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16" w:rsidRPr="00326FC7" w:rsidRDefault="00B82416" w:rsidP="00B82416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326FC7">
        <w:rPr>
          <w:rFonts w:ascii="Times New Roman" w:hAnsi="Times New Roman"/>
          <w:bCs/>
          <w:sz w:val="24"/>
          <w:szCs w:val="24"/>
        </w:rPr>
        <w:t xml:space="preserve">Содержание понятия это феномен </w:t>
      </w:r>
      <w:proofErr w:type="spellStart"/>
      <w:r w:rsidRPr="00326FC7">
        <w:rPr>
          <w:rFonts w:ascii="Times New Roman" w:hAnsi="Times New Roman"/>
          <w:bCs/>
          <w:sz w:val="24"/>
          <w:szCs w:val="24"/>
        </w:rPr>
        <w:t>концептизата</w:t>
      </w:r>
      <w:proofErr w:type="spellEnd"/>
      <w:r w:rsidRPr="00326FC7">
        <w:rPr>
          <w:rFonts w:ascii="Times New Roman" w:hAnsi="Times New Roman"/>
          <w:bCs/>
          <w:sz w:val="24"/>
          <w:szCs w:val="24"/>
        </w:rPr>
        <w:t>.</w:t>
      </w:r>
    </w:p>
    <w:p w:rsidR="00B82416" w:rsidRPr="00B82416" w:rsidRDefault="00B82416" w:rsidP="00B82416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B82416">
        <w:rPr>
          <w:rFonts w:ascii="Times New Roman" w:hAnsi="Times New Roman"/>
          <w:b/>
          <w:bCs/>
          <w:sz w:val="24"/>
          <w:szCs w:val="24"/>
        </w:rPr>
        <w:t>О1</w:t>
      </w:r>
      <w:r w:rsidR="00DC7B53">
        <w:rPr>
          <w:rFonts w:ascii="Times New Roman" w:hAnsi="Times New Roman"/>
          <w:b/>
          <w:bCs/>
          <w:sz w:val="24"/>
          <w:szCs w:val="24"/>
        </w:rPr>
        <w:t>16</w:t>
      </w:r>
      <w:r w:rsidRPr="00B82416">
        <w:rPr>
          <w:rFonts w:ascii="Times New Roman" w:hAnsi="Times New Roman"/>
          <w:b/>
          <w:bCs/>
          <w:sz w:val="24"/>
          <w:szCs w:val="24"/>
        </w:rPr>
        <w:t>. Содержание понятия это вербализированный перечень данного свойства для свойства, образованного из наименования мыслимого объекта.</w:t>
      </w:r>
    </w:p>
    <w:p w:rsidR="00B82416" w:rsidRPr="00B82416" w:rsidRDefault="00B82416" w:rsidP="00B82416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B82416">
        <w:rPr>
          <w:rFonts w:ascii="Times New Roman" w:hAnsi="Times New Roman"/>
          <w:b/>
          <w:bCs/>
          <w:sz w:val="24"/>
          <w:szCs w:val="24"/>
        </w:rPr>
        <w:t>О1</w:t>
      </w:r>
      <w:r w:rsidR="00DC7B53">
        <w:rPr>
          <w:rFonts w:ascii="Times New Roman" w:hAnsi="Times New Roman"/>
          <w:b/>
          <w:bCs/>
          <w:sz w:val="24"/>
          <w:szCs w:val="24"/>
        </w:rPr>
        <w:t>16</w:t>
      </w:r>
      <w:r w:rsidRPr="00B82416">
        <w:rPr>
          <w:rFonts w:ascii="Times New Roman" w:hAnsi="Times New Roman"/>
          <w:b/>
          <w:bCs/>
          <w:sz w:val="24"/>
          <w:szCs w:val="24"/>
        </w:rPr>
        <w:t>-1. Содержание понятия это вербализированный перечень данного свойства для свойства - именного особого признака мыслимого объекта.</w:t>
      </w:r>
    </w:p>
    <w:p w:rsidR="00B82416" w:rsidRDefault="00B82416" w:rsidP="00B82416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B82416">
        <w:rPr>
          <w:rFonts w:ascii="Times New Roman" w:hAnsi="Times New Roman"/>
          <w:b/>
          <w:bCs/>
          <w:sz w:val="24"/>
          <w:szCs w:val="24"/>
        </w:rPr>
        <w:t>О1</w:t>
      </w:r>
      <w:r w:rsidR="00DC7B53">
        <w:rPr>
          <w:rFonts w:ascii="Times New Roman" w:hAnsi="Times New Roman"/>
          <w:b/>
          <w:bCs/>
          <w:sz w:val="24"/>
          <w:szCs w:val="24"/>
        </w:rPr>
        <w:t>16</w:t>
      </w:r>
      <w:r w:rsidRPr="00B82416">
        <w:rPr>
          <w:rFonts w:ascii="Times New Roman" w:hAnsi="Times New Roman"/>
          <w:b/>
          <w:bCs/>
          <w:sz w:val="24"/>
          <w:szCs w:val="24"/>
        </w:rPr>
        <w:t>-2. Содержание понятия это вербализированная часть представления, состоящая исключительно из несобственных свойств.</w:t>
      </w:r>
    </w:p>
    <w:p w:rsidR="009A2BC3" w:rsidRDefault="009A2BC3" w:rsidP="00B82416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классической логике есть три понятия: содержание понятия, объем понятия и термин. В нашей логике такие сущности  безусловно тоже есть. И мы можем дать им определения.</w:t>
      </w:r>
    </w:p>
    <w:p w:rsidR="009A2BC3" w:rsidRPr="009A2BC3" w:rsidRDefault="009A2BC3" w:rsidP="00B82416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Понятие появляется тогда, когда мы порождаем определение понятия. </w:t>
      </w:r>
      <w:r w:rsidR="00127AA4">
        <w:rPr>
          <w:rFonts w:ascii="Times New Roman" w:hAnsi="Times New Roman"/>
          <w:bCs/>
          <w:sz w:val="24"/>
          <w:szCs w:val="24"/>
        </w:rPr>
        <w:t>Нам нужно уметь построить содержание понятия из его определения.</w:t>
      </w:r>
      <w:r w:rsidR="00127AA4" w:rsidRPr="00127AA4">
        <w:rPr>
          <w:rFonts w:ascii="Times New Roman" w:hAnsi="Times New Roman"/>
          <w:bCs/>
          <w:sz w:val="24"/>
          <w:szCs w:val="24"/>
        </w:rPr>
        <w:t xml:space="preserve"> </w:t>
      </w:r>
      <w:r w:rsidR="00127AA4">
        <w:rPr>
          <w:rFonts w:ascii="Times New Roman" w:hAnsi="Times New Roman"/>
          <w:bCs/>
          <w:sz w:val="24"/>
          <w:szCs w:val="24"/>
        </w:rPr>
        <w:t>Содержание понятия зашифровано в той части определения, которая после "это".</w:t>
      </w:r>
    </w:p>
    <w:p w:rsidR="00E50018" w:rsidRPr="00B82416" w:rsidRDefault="00E50018" w:rsidP="00E50018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B82416">
        <w:rPr>
          <w:rFonts w:ascii="Times New Roman" w:hAnsi="Times New Roman"/>
          <w:b/>
          <w:bCs/>
          <w:sz w:val="24"/>
          <w:szCs w:val="24"/>
        </w:rPr>
        <w:t>О11</w:t>
      </w:r>
      <w:r w:rsidR="00DC7B53">
        <w:rPr>
          <w:rFonts w:ascii="Times New Roman" w:hAnsi="Times New Roman"/>
          <w:b/>
          <w:bCs/>
          <w:sz w:val="24"/>
          <w:szCs w:val="24"/>
        </w:rPr>
        <w:t>7</w:t>
      </w:r>
      <w:r w:rsidRPr="00B82416">
        <w:rPr>
          <w:rFonts w:ascii="Times New Roman" w:hAnsi="Times New Roman"/>
          <w:b/>
          <w:bCs/>
          <w:sz w:val="24"/>
          <w:szCs w:val="24"/>
        </w:rPr>
        <w:t>. Объем понятия это совокупность объектов, частью содержания каждого из которых является содержание понятия.</w:t>
      </w:r>
    </w:p>
    <w:p w:rsidR="009142B6" w:rsidRPr="00DC7B53" w:rsidRDefault="00DC7B53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DC7B53">
        <w:rPr>
          <w:rFonts w:ascii="Times New Roman" w:hAnsi="Times New Roman"/>
          <w:b/>
          <w:bCs/>
          <w:sz w:val="24"/>
          <w:szCs w:val="24"/>
        </w:rPr>
        <w:t xml:space="preserve">О118. Термин понятия это </w:t>
      </w:r>
      <w:proofErr w:type="spellStart"/>
      <w:r w:rsidRPr="00DC7B53">
        <w:rPr>
          <w:rFonts w:ascii="Times New Roman" w:hAnsi="Times New Roman"/>
          <w:b/>
          <w:bCs/>
          <w:sz w:val="24"/>
          <w:szCs w:val="24"/>
        </w:rPr>
        <w:t>термино</w:t>
      </w:r>
      <w:proofErr w:type="spellEnd"/>
      <w:r w:rsidRPr="00DC7B53">
        <w:rPr>
          <w:rFonts w:ascii="Times New Roman" w:hAnsi="Times New Roman"/>
          <w:b/>
          <w:bCs/>
          <w:sz w:val="24"/>
          <w:szCs w:val="24"/>
        </w:rPr>
        <w:t xml:space="preserve"> свойства данного свойства из определения</w:t>
      </w:r>
      <w:r w:rsidR="008D0179">
        <w:rPr>
          <w:rFonts w:ascii="Times New Roman" w:hAnsi="Times New Roman"/>
          <w:b/>
          <w:bCs/>
          <w:sz w:val="24"/>
          <w:szCs w:val="24"/>
        </w:rPr>
        <w:t xml:space="preserve"> понятия</w:t>
      </w:r>
      <w:r w:rsidRPr="00DC7B53">
        <w:rPr>
          <w:rFonts w:ascii="Times New Roman" w:hAnsi="Times New Roman"/>
          <w:b/>
          <w:bCs/>
          <w:sz w:val="24"/>
          <w:szCs w:val="24"/>
        </w:rPr>
        <w:t>.</w:t>
      </w:r>
    </w:p>
    <w:p w:rsidR="00495632" w:rsidRDefault="00495632" w:rsidP="006419B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484DC1" w:rsidRPr="008D0179" w:rsidRDefault="00484DC1" w:rsidP="00484DC1">
      <w:pPr>
        <w:suppressLineNumbers/>
        <w:suppressAutoHyphens/>
        <w:spacing w:after="0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8D0179">
        <w:rPr>
          <w:rFonts w:ascii="Times New Roman CYR" w:hAnsi="Times New Roman CYR"/>
          <w:b/>
          <w:sz w:val="24"/>
          <w:szCs w:val="24"/>
        </w:rPr>
        <w:t>О</w:t>
      </w:r>
      <w:r w:rsidR="008D0179">
        <w:rPr>
          <w:rFonts w:ascii="Times New Roman CYR" w:hAnsi="Times New Roman CYR"/>
          <w:b/>
          <w:sz w:val="24"/>
          <w:szCs w:val="24"/>
        </w:rPr>
        <w:t>119</w:t>
      </w:r>
      <w:r w:rsidRPr="008D0179">
        <w:rPr>
          <w:rFonts w:ascii="Times New Roman CYR" w:hAnsi="Times New Roman CYR"/>
          <w:b/>
          <w:sz w:val="24"/>
          <w:szCs w:val="24"/>
        </w:rPr>
        <w:t>. Контрарные понятия  это понятия, объемы которых не имеют ни одного общего объекта</w:t>
      </w:r>
      <w:r w:rsidR="00326FC7">
        <w:rPr>
          <w:rFonts w:ascii="Times New Roman CYR" w:hAnsi="Times New Roman CYR"/>
          <w:b/>
          <w:sz w:val="24"/>
          <w:szCs w:val="24"/>
        </w:rPr>
        <w:t xml:space="preserve"> </w:t>
      </w:r>
      <w:proofErr w:type="spellStart"/>
      <w:r w:rsidR="00326FC7">
        <w:rPr>
          <w:rFonts w:ascii="Times New Roman CYR" w:hAnsi="Times New Roman CYR"/>
          <w:b/>
          <w:sz w:val="24"/>
          <w:szCs w:val="24"/>
        </w:rPr>
        <w:t>сэта</w:t>
      </w:r>
      <w:proofErr w:type="spellEnd"/>
      <w:r w:rsidRPr="008D0179">
        <w:rPr>
          <w:rFonts w:ascii="Times New Roman CYR" w:hAnsi="Times New Roman CYR"/>
          <w:b/>
          <w:sz w:val="24"/>
          <w:szCs w:val="24"/>
        </w:rPr>
        <w:t>.</w:t>
      </w:r>
    </w:p>
    <w:p w:rsidR="00484DC1" w:rsidRPr="008D0179" w:rsidRDefault="00484DC1" w:rsidP="00484DC1">
      <w:pPr>
        <w:suppressLineNumbers/>
        <w:suppressAutoHyphens/>
        <w:spacing w:after="0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8D0179">
        <w:rPr>
          <w:rFonts w:ascii="Times New Roman CYR" w:hAnsi="Times New Roman CYR"/>
          <w:b/>
          <w:sz w:val="24"/>
          <w:szCs w:val="24"/>
        </w:rPr>
        <w:t>О</w:t>
      </w:r>
      <w:r w:rsidR="008D0179">
        <w:rPr>
          <w:rFonts w:ascii="Times New Roman CYR" w:hAnsi="Times New Roman CYR"/>
          <w:b/>
          <w:sz w:val="24"/>
          <w:szCs w:val="24"/>
        </w:rPr>
        <w:t>120</w:t>
      </w:r>
      <w:r w:rsidRPr="008D0179">
        <w:rPr>
          <w:rFonts w:ascii="Times New Roman CYR" w:hAnsi="Times New Roman CYR"/>
          <w:b/>
          <w:sz w:val="24"/>
          <w:szCs w:val="24"/>
        </w:rPr>
        <w:t>. Контрадикторные понятия это контрарные понятия, вместе полностью исчерпывающие весь объем универсума.</w:t>
      </w:r>
    </w:p>
    <w:p w:rsidR="00484DC1" w:rsidRPr="008D0179" w:rsidRDefault="00484DC1" w:rsidP="00484DC1">
      <w:pPr>
        <w:suppressLineNumbers/>
        <w:suppressAutoHyphens/>
        <w:spacing w:after="0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8D0179">
        <w:rPr>
          <w:rFonts w:ascii="Times New Roman CYR" w:hAnsi="Times New Roman CYR"/>
          <w:b/>
          <w:sz w:val="24"/>
          <w:szCs w:val="24"/>
        </w:rPr>
        <w:t>О</w:t>
      </w:r>
      <w:r w:rsidR="008D0179">
        <w:rPr>
          <w:rFonts w:ascii="Times New Roman CYR" w:hAnsi="Times New Roman CYR"/>
          <w:b/>
          <w:sz w:val="24"/>
          <w:szCs w:val="24"/>
        </w:rPr>
        <w:t>12</w:t>
      </w:r>
      <w:r w:rsidRPr="008D0179">
        <w:rPr>
          <w:rFonts w:ascii="Times New Roman CYR" w:hAnsi="Times New Roman CYR"/>
          <w:b/>
          <w:sz w:val="24"/>
          <w:szCs w:val="24"/>
        </w:rPr>
        <w:t xml:space="preserve">1. Литералы это два </w:t>
      </w:r>
      <w:r w:rsidR="00326FC7">
        <w:rPr>
          <w:rFonts w:ascii="Times New Roman CYR" w:hAnsi="Times New Roman CYR"/>
          <w:b/>
          <w:sz w:val="24"/>
          <w:szCs w:val="24"/>
        </w:rPr>
        <w:t>контрадикторных</w:t>
      </w:r>
      <w:r w:rsidRPr="008D0179">
        <w:rPr>
          <w:rFonts w:ascii="Times New Roman CYR" w:hAnsi="Times New Roman CYR"/>
          <w:b/>
          <w:sz w:val="24"/>
          <w:szCs w:val="24"/>
        </w:rPr>
        <w:t xml:space="preserve"> понятия.</w:t>
      </w:r>
    </w:p>
    <w:p w:rsidR="00326FC7" w:rsidRPr="00326FC7" w:rsidRDefault="00326FC7" w:rsidP="00326FC7">
      <w:pPr>
        <w:suppressLineNumbers/>
        <w:suppressAutoHyphens/>
        <w:spacing w:after="0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326FC7">
        <w:rPr>
          <w:rFonts w:ascii="Times New Roman CYR" w:hAnsi="Times New Roman CYR"/>
          <w:b/>
          <w:sz w:val="24"/>
          <w:szCs w:val="24"/>
        </w:rPr>
        <w:t xml:space="preserve">О122. Эквивалентные понятия это понятия с </w:t>
      </w:r>
      <w:r>
        <w:rPr>
          <w:rFonts w:ascii="Times New Roman CYR" w:hAnsi="Times New Roman CYR"/>
          <w:b/>
          <w:sz w:val="24"/>
          <w:szCs w:val="24"/>
        </w:rPr>
        <w:t>одним и тем же</w:t>
      </w:r>
      <w:r w:rsidRPr="00326FC7">
        <w:rPr>
          <w:rFonts w:ascii="Times New Roman CYR" w:hAnsi="Times New Roman CYR"/>
          <w:b/>
          <w:sz w:val="24"/>
          <w:szCs w:val="24"/>
        </w:rPr>
        <w:t xml:space="preserve"> объем</w:t>
      </w:r>
      <w:r>
        <w:rPr>
          <w:rFonts w:ascii="Times New Roman CYR" w:hAnsi="Times New Roman CYR"/>
          <w:b/>
          <w:sz w:val="24"/>
          <w:szCs w:val="24"/>
        </w:rPr>
        <w:t>ом понятия</w:t>
      </w:r>
      <w:r w:rsidRPr="00326FC7">
        <w:rPr>
          <w:rFonts w:ascii="Times New Roman CYR" w:hAnsi="Times New Roman CYR"/>
          <w:b/>
          <w:sz w:val="24"/>
          <w:szCs w:val="24"/>
        </w:rPr>
        <w:t>.</w:t>
      </w:r>
    </w:p>
    <w:p w:rsidR="00367FC0" w:rsidRPr="00484DC1" w:rsidRDefault="00367FC0" w:rsidP="00484DC1">
      <w:pPr>
        <w:suppressLineNumbers/>
        <w:suppressAutoHyphens/>
        <w:spacing w:after="0"/>
        <w:jc w:val="both"/>
        <w:rPr>
          <w:rFonts w:ascii="Times New Roman CYR" w:hAnsi="Times New Roman CYR"/>
          <w:sz w:val="20"/>
          <w:szCs w:val="20"/>
        </w:rPr>
      </w:pPr>
      <w:r w:rsidRPr="00484DC1">
        <w:rPr>
          <w:rFonts w:ascii="Times New Roman CYR" w:hAnsi="Times New Roman CYR"/>
          <w:sz w:val="20"/>
          <w:szCs w:val="20"/>
        </w:rPr>
        <w:t>А78. Понятие – первичный элемент логического мышления.</w:t>
      </w:r>
    </w:p>
    <w:p w:rsidR="00367FC0" w:rsidRPr="00484DC1" w:rsidRDefault="00367FC0" w:rsidP="00367FC0">
      <w:pPr>
        <w:suppressLineNumbers/>
        <w:suppressAutoHyphens/>
        <w:spacing w:after="0"/>
        <w:jc w:val="both"/>
        <w:rPr>
          <w:rFonts w:ascii="Times New Roman CYR" w:hAnsi="Times New Roman CYR"/>
          <w:sz w:val="20"/>
          <w:szCs w:val="20"/>
        </w:rPr>
      </w:pPr>
      <w:r w:rsidRPr="00484DC1">
        <w:rPr>
          <w:rFonts w:ascii="Times New Roman CYR" w:hAnsi="Times New Roman CYR"/>
          <w:sz w:val="20"/>
          <w:szCs w:val="20"/>
        </w:rPr>
        <w:t>А79. Остальные элементы логического мышления (суждения, умозаключения) состоят из понятий.</w:t>
      </w:r>
    </w:p>
    <w:p w:rsidR="00367FC0" w:rsidRPr="00484DC1" w:rsidRDefault="00367FC0" w:rsidP="00367FC0">
      <w:pPr>
        <w:suppressLineNumbers/>
        <w:suppressAutoHyphens/>
        <w:spacing w:after="0"/>
        <w:jc w:val="both"/>
        <w:rPr>
          <w:rFonts w:ascii="Times New Roman CYR" w:hAnsi="Times New Roman CYR"/>
          <w:sz w:val="20"/>
          <w:szCs w:val="20"/>
        </w:rPr>
      </w:pPr>
      <w:r w:rsidRPr="00484DC1">
        <w:rPr>
          <w:rFonts w:ascii="Times New Roman CYR" w:hAnsi="Times New Roman CYR"/>
          <w:sz w:val="20"/>
          <w:szCs w:val="20"/>
        </w:rPr>
        <w:t>А85. Содержание понятия – способ задания его объема.</w:t>
      </w:r>
    </w:p>
    <w:p w:rsidR="00367FC0" w:rsidRPr="00484DC1" w:rsidRDefault="00367FC0" w:rsidP="00367FC0">
      <w:pPr>
        <w:suppressLineNumbers/>
        <w:suppressAutoHyphens/>
        <w:spacing w:after="0"/>
        <w:jc w:val="both"/>
        <w:rPr>
          <w:rFonts w:ascii="Times New Roman CYR" w:hAnsi="Times New Roman CYR"/>
          <w:sz w:val="20"/>
          <w:szCs w:val="20"/>
        </w:rPr>
      </w:pPr>
      <w:r w:rsidRPr="00484DC1">
        <w:rPr>
          <w:rFonts w:ascii="Times New Roman CYR" w:hAnsi="Times New Roman CYR"/>
          <w:sz w:val="20"/>
          <w:szCs w:val="20"/>
        </w:rPr>
        <w:t>А89. Понятия, обозначенные разными терминами – разные понятия.</w:t>
      </w:r>
    </w:p>
    <w:p w:rsidR="00367FC0" w:rsidRPr="00484DC1" w:rsidRDefault="00367FC0" w:rsidP="00367FC0">
      <w:pPr>
        <w:suppressLineNumbers/>
        <w:suppressAutoHyphens/>
        <w:spacing w:after="0"/>
        <w:jc w:val="both"/>
        <w:rPr>
          <w:rFonts w:ascii="Times New Roman CYR" w:hAnsi="Times New Roman CYR"/>
          <w:sz w:val="20"/>
          <w:szCs w:val="20"/>
        </w:rPr>
      </w:pPr>
      <w:r w:rsidRPr="00484DC1">
        <w:rPr>
          <w:rFonts w:ascii="Times New Roman CYR" w:hAnsi="Times New Roman CYR"/>
          <w:sz w:val="20"/>
          <w:szCs w:val="20"/>
        </w:rPr>
        <w:t>А90. Понятия с несовпадающими объемами – разные понятия.</w:t>
      </w:r>
    </w:p>
    <w:p w:rsidR="00367FC0" w:rsidRPr="00484DC1" w:rsidRDefault="00367FC0" w:rsidP="00367FC0">
      <w:pPr>
        <w:suppressLineNumbers/>
        <w:suppressAutoHyphens/>
        <w:spacing w:after="0"/>
        <w:jc w:val="both"/>
        <w:rPr>
          <w:rFonts w:ascii="Times New Roman CYR" w:hAnsi="Times New Roman CYR"/>
          <w:sz w:val="20"/>
          <w:szCs w:val="20"/>
        </w:rPr>
      </w:pPr>
      <w:r w:rsidRPr="00484DC1">
        <w:rPr>
          <w:rFonts w:ascii="Times New Roman CYR" w:hAnsi="Times New Roman CYR"/>
          <w:sz w:val="20"/>
          <w:szCs w:val="20"/>
        </w:rPr>
        <w:t xml:space="preserve">А91. Понятия с несовпадающими сочетаниями существенных признаков – разные понятия. </w:t>
      </w:r>
    </w:p>
    <w:p w:rsidR="00F3109C" w:rsidRPr="00484DC1" w:rsidRDefault="00F3109C" w:rsidP="00F3109C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  <w:sz w:val="20"/>
          <w:szCs w:val="20"/>
        </w:rPr>
      </w:pPr>
      <w:r w:rsidRPr="00484DC1">
        <w:rPr>
          <w:rFonts w:ascii="Times New Roman CYR" w:hAnsi="Times New Roman CYR"/>
          <w:sz w:val="20"/>
          <w:szCs w:val="20"/>
        </w:rPr>
        <w:t>А95-1. Наличие у понятия термина делает понятие не совсем ноуменом, делает его объектом комплексным, у которого есть компонент, принадлежащий миру вещей.</w:t>
      </w:r>
    </w:p>
    <w:p w:rsidR="00F3109C" w:rsidRPr="00484DC1" w:rsidRDefault="00F3109C" w:rsidP="00F3109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F3109C" w:rsidRPr="00484DC1" w:rsidRDefault="00F3109C" w:rsidP="00F3109C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  <w:sz w:val="20"/>
          <w:szCs w:val="20"/>
        </w:rPr>
      </w:pPr>
      <w:r w:rsidRPr="00484DC1">
        <w:rPr>
          <w:rFonts w:ascii="Times New Roman CYR" w:hAnsi="Times New Roman CYR"/>
          <w:sz w:val="20"/>
          <w:szCs w:val="20"/>
        </w:rPr>
        <w:t>А98. Понятия бывают с фактически нулевым объемом и с логически нулевым объемом.</w:t>
      </w:r>
    </w:p>
    <w:p w:rsidR="00F3109C" w:rsidRPr="00484DC1" w:rsidRDefault="00F3109C" w:rsidP="00F3109C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  <w:sz w:val="20"/>
          <w:szCs w:val="20"/>
        </w:rPr>
      </w:pPr>
      <w:r w:rsidRPr="00484DC1">
        <w:rPr>
          <w:rFonts w:ascii="Times New Roman CYR" w:hAnsi="Times New Roman CYR"/>
          <w:sz w:val="20"/>
          <w:szCs w:val="20"/>
        </w:rPr>
        <w:t>А108. Объем понятия выбирается автором понятия произвольно.</w:t>
      </w:r>
    </w:p>
    <w:p w:rsidR="00F3109C" w:rsidRPr="00484DC1" w:rsidRDefault="00F3109C" w:rsidP="00F3109C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0"/>
          <w:szCs w:val="20"/>
        </w:rPr>
      </w:pPr>
      <w:r w:rsidRPr="00484DC1">
        <w:rPr>
          <w:rFonts w:ascii="Times New Roman CYR" w:hAnsi="Times New Roman CYR"/>
          <w:sz w:val="20"/>
          <w:szCs w:val="20"/>
        </w:rPr>
        <w:t xml:space="preserve">О45. Соразмерное понятие это понятие, объем которого составляют все те, и только те абстрактные объекты, которые автор определения понятия считает нужным обобщить в его объеме. </w:t>
      </w:r>
    </w:p>
    <w:p w:rsidR="00F3109C" w:rsidRPr="00484DC1" w:rsidRDefault="00F3109C" w:rsidP="00F3109C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0"/>
          <w:szCs w:val="20"/>
        </w:rPr>
      </w:pPr>
      <w:r w:rsidRPr="00484DC1">
        <w:rPr>
          <w:rFonts w:ascii="Times New Roman CYR" w:hAnsi="Times New Roman CYR"/>
          <w:sz w:val="20"/>
          <w:szCs w:val="20"/>
        </w:rPr>
        <w:t>О46. Ясное понятие это понятие, для которого  в отношении любого абстрактного объекта можно определенно сказать, входит он в объем данного понятия или не входит.</w:t>
      </w:r>
    </w:p>
    <w:p w:rsidR="00F3109C" w:rsidRPr="00484DC1" w:rsidRDefault="00F3109C" w:rsidP="00F3109C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0"/>
          <w:szCs w:val="20"/>
        </w:rPr>
      </w:pPr>
      <w:r w:rsidRPr="00484DC1">
        <w:rPr>
          <w:rFonts w:ascii="Times New Roman CYR" w:hAnsi="Times New Roman CYR"/>
          <w:sz w:val="20"/>
          <w:szCs w:val="20"/>
        </w:rPr>
        <w:t>О47. Точное понятие это понятие с точно заданным объемом.</w:t>
      </w:r>
    </w:p>
    <w:p w:rsidR="00F3109C" w:rsidRPr="00484DC1" w:rsidRDefault="00F3109C" w:rsidP="00F3109C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0"/>
          <w:szCs w:val="20"/>
        </w:rPr>
      </w:pPr>
      <w:r w:rsidRPr="00484DC1">
        <w:rPr>
          <w:rFonts w:ascii="Times New Roman CYR" w:hAnsi="Times New Roman CYR"/>
          <w:sz w:val="20"/>
          <w:szCs w:val="20"/>
        </w:rPr>
        <w:t>О48. Соразмерное определение  это такое определение, которое охватывает все те,  и только те элементы, которые, по мнению автора определения, должны составлять объем определяемого понятия.</w:t>
      </w:r>
    </w:p>
    <w:p w:rsidR="00F3109C" w:rsidRPr="00484DC1" w:rsidRDefault="00F3109C" w:rsidP="00F3109C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0"/>
          <w:szCs w:val="20"/>
        </w:rPr>
      </w:pPr>
      <w:r w:rsidRPr="00484DC1">
        <w:rPr>
          <w:rFonts w:ascii="Times New Roman CYR" w:hAnsi="Times New Roman CYR"/>
          <w:sz w:val="20"/>
          <w:szCs w:val="20"/>
        </w:rPr>
        <w:t>О49. Ясное определение  это такое определение, которое в отношении любого мыслимого абстрактного объекта позволяет определенно сказать, является этот абстрактный объект элементом объема определяемого понятия или нет.</w:t>
      </w:r>
    </w:p>
    <w:p w:rsidR="00F3109C" w:rsidRPr="00484DC1" w:rsidRDefault="00F3109C" w:rsidP="00F3109C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0"/>
          <w:szCs w:val="20"/>
        </w:rPr>
      </w:pPr>
      <w:r w:rsidRPr="00484DC1">
        <w:rPr>
          <w:rFonts w:ascii="Times New Roman CYR" w:hAnsi="Times New Roman CYR"/>
          <w:sz w:val="20"/>
          <w:szCs w:val="20"/>
        </w:rPr>
        <w:t>О50. Точное определение  это определение, обладающее обоими признаками – соразмерности и ясности.</w:t>
      </w:r>
    </w:p>
    <w:p w:rsidR="00DC7B53" w:rsidRPr="00484DC1" w:rsidRDefault="00DC7B53" w:rsidP="00F3109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DC7B53" w:rsidRDefault="00DC7B53" w:rsidP="00F3109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326FC7" w:rsidRDefault="00326FC7" w:rsidP="00F3109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326FC7" w:rsidRDefault="00326FC7" w:rsidP="00F3109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326FC7" w:rsidRDefault="00326FC7" w:rsidP="00F3109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326FC7" w:rsidRDefault="00326FC7" w:rsidP="00F3109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326FC7" w:rsidRDefault="00326FC7" w:rsidP="00F3109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326FC7" w:rsidRPr="00484DC1" w:rsidRDefault="00326FC7" w:rsidP="00F3109C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sectPr w:rsidR="00326FC7" w:rsidRPr="00484DC1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58" w:rsidRDefault="00B07058" w:rsidP="009C461D">
      <w:pPr>
        <w:spacing w:after="0" w:line="240" w:lineRule="auto"/>
      </w:pPr>
      <w:r>
        <w:separator/>
      </w:r>
    </w:p>
  </w:endnote>
  <w:end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58" w:rsidRDefault="00B07058" w:rsidP="009C461D">
      <w:pPr>
        <w:spacing w:after="0" w:line="240" w:lineRule="auto"/>
      </w:pPr>
      <w:r>
        <w:separator/>
      </w:r>
    </w:p>
  </w:footnote>
  <w:foot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4061CB"/>
    <w:multiLevelType w:val="hybridMultilevel"/>
    <w:tmpl w:val="E6F49DF8"/>
    <w:lvl w:ilvl="0" w:tplc="9184E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91D0B"/>
    <w:multiLevelType w:val="hybridMultilevel"/>
    <w:tmpl w:val="DFE6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772"/>
    <w:rsid w:val="00001C8B"/>
    <w:rsid w:val="00002178"/>
    <w:rsid w:val="000023AD"/>
    <w:rsid w:val="0000343D"/>
    <w:rsid w:val="00003535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403D"/>
    <w:rsid w:val="0001521A"/>
    <w:rsid w:val="000158A0"/>
    <w:rsid w:val="00015ACF"/>
    <w:rsid w:val="00015B49"/>
    <w:rsid w:val="00017578"/>
    <w:rsid w:val="00017E24"/>
    <w:rsid w:val="0002071A"/>
    <w:rsid w:val="00020BDD"/>
    <w:rsid w:val="00020D61"/>
    <w:rsid w:val="0002209D"/>
    <w:rsid w:val="0002291D"/>
    <w:rsid w:val="00022C12"/>
    <w:rsid w:val="00023AD6"/>
    <w:rsid w:val="000244E5"/>
    <w:rsid w:val="00025623"/>
    <w:rsid w:val="000257BA"/>
    <w:rsid w:val="00025B34"/>
    <w:rsid w:val="000269B4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09"/>
    <w:rsid w:val="000338A2"/>
    <w:rsid w:val="00033913"/>
    <w:rsid w:val="00033AF2"/>
    <w:rsid w:val="00033CA5"/>
    <w:rsid w:val="0003510A"/>
    <w:rsid w:val="00035452"/>
    <w:rsid w:val="000357EF"/>
    <w:rsid w:val="0003647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4A0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47D56"/>
    <w:rsid w:val="0005067F"/>
    <w:rsid w:val="00050790"/>
    <w:rsid w:val="00050811"/>
    <w:rsid w:val="00050E0B"/>
    <w:rsid w:val="00051267"/>
    <w:rsid w:val="000515D9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578B5"/>
    <w:rsid w:val="00060208"/>
    <w:rsid w:val="00060FAF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CEA"/>
    <w:rsid w:val="00064D57"/>
    <w:rsid w:val="00065137"/>
    <w:rsid w:val="0006633A"/>
    <w:rsid w:val="00066635"/>
    <w:rsid w:val="000667AE"/>
    <w:rsid w:val="00066846"/>
    <w:rsid w:val="00066C95"/>
    <w:rsid w:val="0006717C"/>
    <w:rsid w:val="000671EF"/>
    <w:rsid w:val="000672EB"/>
    <w:rsid w:val="000672EE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429E"/>
    <w:rsid w:val="000745B9"/>
    <w:rsid w:val="00074FF1"/>
    <w:rsid w:val="0007538B"/>
    <w:rsid w:val="000753DB"/>
    <w:rsid w:val="000760D8"/>
    <w:rsid w:val="0007614C"/>
    <w:rsid w:val="00076200"/>
    <w:rsid w:val="0007695C"/>
    <w:rsid w:val="00076BB5"/>
    <w:rsid w:val="00077328"/>
    <w:rsid w:val="00077C20"/>
    <w:rsid w:val="00077E3E"/>
    <w:rsid w:val="00080017"/>
    <w:rsid w:val="00080BB8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D09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BAA"/>
    <w:rsid w:val="00094D08"/>
    <w:rsid w:val="00094EFA"/>
    <w:rsid w:val="000951A1"/>
    <w:rsid w:val="000953D0"/>
    <w:rsid w:val="00096614"/>
    <w:rsid w:val="00096B4A"/>
    <w:rsid w:val="000971D8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17C"/>
    <w:rsid w:val="000A3451"/>
    <w:rsid w:val="000A3460"/>
    <w:rsid w:val="000A38B2"/>
    <w:rsid w:val="000A3A74"/>
    <w:rsid w:val="000A3B02"/>
    <w:rsid w:val="000A421F"/>
    <w:rsid w:val="000A459B"/>
    <w:rsid w:val="000A49D0"/>
    <w:rsid w:val="000A4B80"/>
    <w:rsid w:val="000A4F32"/>
    <w:rsid w:val="000A54F6"/>
    <w:rsid w:val="000A5AA8"/>
    <w:rsid w:val="000A722D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993"/>
    <w:rsid w:val="000B2BDB"/>
    <w:rsid w:val="000B2D06"/>
    <w:rsid w:val="000B2D52"/>
    <w:rsid w:val="000B2DE5"/>
    <w:rsid w:val="000B3162"/>
    <w:rsid w:val="000B3229"/>
    <w:rsid w:val="000B3AFB"/>
    <w:rsid w:val="000B40CF"/>
    <w:rsid w:val="000B42EA"/>
    <w:rsid w:val="000B5055"/>
    <w:rsid w:val="000B5AFD"/>
    <w:rsid w:val="000B6566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E33"/>
    <w:rsid w:val="000C51F6"/>
    <w:rsid w:val="000C59F9"/>
    <w:rsid w:val="000C60AF"/>
    <w:rsid w:val="000C60B2"/>
    <w:rsid w:val="000C69FA"/>
    <w:rsid w:val="000C6CB1"/>
    <w:rsid w:val="000C735F"/>
    <w:rsid w:val="000C7A4B"/>
    <w:rsid w:val="000C7CBA"/>
    <w:rsid w:val="000C7E97"/>
    <w:rsid w:val="000D0161"/>
    <w:rsid w:val="000D0365"/>
    <w:rsid w:val="000D050C"/>
    <w:rsid w:val="000D0FA2"/>
    <w:rsid w:val="000D0FF8"/>
    <w:rsid w:val="000D158D"/>
    <w:rsid w:val="000D1DAE"/>
    <w:rsid w:val="000D1FD3"/>
    <w:rsid w:val="000D1FE6"/>
    <w:rsid w:val="000D25A7"/>
    <w:rsid w:val="000D29A4"/>
    <w:rsid w:val="000D2F37"/>
    <w:rsid w:val="000D365A"/>
    <w:rsid w:val="000D3B31"/>
    <w:rsid w:val="000D409E"/>
    <w:rsid w:val="000D4482"/>
    <w:rsid w:val="000D48DD"/>
    <w:rsid w:val="000D4A05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897"/>
    <w:rsid w:val="000E0E53"/>
    <w:rsid w:val="000E1752"/>
    <w:rsid w:val="000E191E"/>
    <w:rsid w:val="000E1F1F"/>
    <w:rsid w:val="000E1FF0"/>
    <w:rsid w:val="000E2231"/>
    <w:rsid w:val="000E2322"/>
    <w:rsid w:val="000E24E4"/>
    <w:rsid w:val="000E2544"/>
    <w:rsid w:val="000E2952"/>
    <w:rsid w:val="000E3B1E"/>
    <w:rsid w:val="000E5F68"/>
    <w:rsid w:val="000E6087"/>
    <w:rsid w:val="000E6198"/>
    <w:rsid w:val="000E6391"/>
    <w:rsid w:val="000E6860"/>
    <w:rsid w:val="000E6F6C"/>
    <w:rsid w:val="000E7B6A"/>
    <w:rsid w:val="000E7B6E"/>
    <w:rsid w:val="000E7CD5"/>
    <w:rsid w:val="000E7F3B"/>
    <w:rsid w:val="000F0D7A"/>
    <w:rsid w:val="000F1A37"/>
    <w:rsid w:val="000F1AAB"/>
    <w:rsid w:val="000F1BFB"/>
    <w:rsid w:val="000F1DC4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0AB"/>
    <w:rsid w:val="000F74AB"/>
    <w:rsid w:val="000F78AD"/>
    <w:rsid w:val="000F7916"/>
    <w:rsid w:val="000F7F57"/>
    <w:rsid w:val="0010088C"/>
    <w:rsid w:val="00100926"/>
    <w:rsid w:val="00100B76"/>
    <w:rsid w:val="0010103C"/>
    <w:rsid w:val="001013FA"/>
    <w:rsid w:val="001017F7"/>
    <w:rsid w:val="00101D30"/>
    <w:rsid w:val="001028E8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4F43"/>
    <w:rsid w:val="001054F3"/>
    <w:rsid w:val="00105525"/>
    <w:rsid w:val="00105F7F"/>
    <w:rsid w:val="0010631D"/>
    <w:rsid w:val="00106363"/>
    <w:rsid w:val="00106959"/>
    <w:rsid w:val="00106AB2"/>
    <w:rsid w:val="00107A6B"/>
    <w:rsid w:val="00107C4C"/>
    <w:rsid w:val="00107DED"/>
    <w:rsid w:val="00107E95"/>
    <w:rsid w:val="00110AA4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163CC"/>
    <w:rsid w:val="00116E92"/>
    <w:rsid w:val="001202E0"/>
    <w:rsid w:val="00120463"/>
    <w:rsid w:val="0012094D"/>
    <w:rsid w:val="001209FB"/>
    <w:rsid w:val="00120E19"/>
    <w:rsid w:val="001213E1"/>
    <w:rsid w:val="00122289"/>
    <w:rsid w:val="0012248D"/>
    <w:rsid w:val="00122835"/>
    <w:rsid w:val="00123CB1"/>
    <w:rsid w:val="0012423A"/>
    <w:rsid w:val="0012460C"/>
    <w:rsid w:val="00124C89"/>
    <w:rsid w:val="00124D6D"/>
    <w:rsid w:val="00124F5B"/>
    <w:rsid w:val="001253C6"/>
    <w:rsid w:val="001255EB"/>
    <w:rsid w:val="00125D31"/>
    <w:rsid w:val="001260A2"/>
    <w:rsid w:val="00126754"/>
    <w:rsid w:val="001269FD"/>
    <w:rsid w:val="00126BA9"/>
    <w:rsid w:val="001275BB"/>
    <w:rsid w:val="00127AA4"/>
    <w:rsid w:val="00127B52"/>
    <w:rsid w:val="00127C3B"/>
    <w:rsid w:val="00127F1F"/>
    <w:rsid w:val="00127F24"/>
    <w:rsid w:val="0013027A"/>
    <w:rsid w:val="00130F19"/>
    <w:rsid w:val="00131936"/>
    <w:rsid w:val="00131FF8"/>
    <w:rsid w:val="00132313"/>
    <w:rsid w:val="001325A2"/>
    <w:rsid w:val="0013299A"/>
    <w:rsid w:val="00132A84"/>
    <w:rsid w:val="00132D01"/>
    <w:rsid w:val="00132DD1"/>
    <w:rsid w:val="00133415"/>
    <w:rsid w:val="00133570"/>
    <w:rsid w:val="00133795"/>
    <w:rsid w:val="00133929"/>
    <w:rsid w:val="0013411A"/>
    <w:rsid w:val="00134725"/>
    <w:rsid w:val="00134777"/>
    <w:rsid w:val="001348B8"/>
    <w:rsid w:val="00134C64"/>
    <w:rsid w:val="001352D3"/>
    <w:rsid w:val="001359D0"/>
    <w:rsid w:val="00135B29"/>
    <w:rsid w:val="00135FED"/>
    <w:rsid w:val="00136402"/>
    <w:rsid w:val="0013780D"/>
    <w:rsid w:val="001401FF"/>
    <w:rsid w:val="0014026F"/>
    <w:rsid w:val="00140C38"/>
    <w:rsid w:val="001410F9"/>
    <w:rsid w:val="001416DB"/>
    <w:rsid w:val="00141779"/>
    <w:rsid w:val="00141E42"/>
    <w:rsid w:val="00141EC6"/>
    <w:rsid w:val="001421DF"/>
    <w:rsid w:val="0014250B"/>
    <w:rsid w:val="00142D0C"/>
    <w:rsid w:val="00143736"/>
    <w:rsid w:val="001438BC"/>
    <w:rsid w:val="00144D36"/>
    <w:rsid w:val="00144ED3"/>
    <w:rsid w:val="00145AE6"/>
    <w:rsid w:val="00146075"/>
    <w:rsid w:val="001465B3"/>
    <w:rsid w:val="001467B9"/>
    <w:rsid w:val="001476A2"/>
    <w:rsid w:val="00150147"/>
    <w:rsid w:val="0015090C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30E"/>
    <w:rsid w:val="00155410"/>
    <w:rsid w:val="00155C48"/>
    <w:rsid w:val="001562AE"/>
    <w:rsid w:val="0015635B"/>
    <w:rsid w:val="001565E6"/>
    <w:rsid w:val="00156694"/>
    <w:rsid w:val="0015686E"/>
    <w:rsid w:val="00156CC4"/>
    <w:rsid w:val="001602A3"/>
    <w:rsid w:val="0016085E"/>
    <w:rsid w:val="001608C0"/>
    <w:rsid w:val="001610C5"/>
    <w:rsid w:val="00161800"/>
    <w:rsid w:val="00161963"/>
    <w:rsid w:val="001619B6"/>
    <w:rsid w:val="0016219B"/>
    <w:rsid w:val="00162956"/>
    <w:rsid w:val="00162D6C"/>
    <w:rsid w:val="00163107"/>
    <w:rsid w:val="001639FB"/>
    <w:rsid w:val="00163B91"/>
    <w:rsid w:val="001642FA"/>
    <w:rsid w:val="001646F1"/>
    <w:rsid w:val="0016495C"/>
    <w:rsid w:val="00164F97"/>
    <w:rsid w:val="0016552E"/>
    <w:rsid w:val="0016576B"/>
    <w:rsid w:val="00165C36"/>
    <w:rsid w:val="00165E5C"/>
    <w:rsid w:val="00166565"/>
    <w:rsid w:val="00166573"/>
    <w:rsid w:val="00166628"/>
    <w:rsid w:val="001666E7"/>
    <w:rsid w:val="00167DE1"/>
    <w:rsid w:val="00167F6E"/>
    <w:rsid w:val="00167FA4"/>
    <w:rsid w:val="0017075A"/>
    <w:rsid w:val="00170B40"/>
    <w:rsid w:val="00170D7C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933"/>
    <w:rsid w:val="00173BDF"/>
    <w:rsid w:val="0017481F"/>
    <w:rsid w:val="0017590D"/>
    <w:rsid w:val="00175B2F"/>
    <w:rsid w:val="00176682"/>
    <w:rsid w:val="00176822"/>
    <w:rsid w:val="00176E0E"/>
    <w:rsid w:val="00176E42"/>
    <w:rsid w:val="0017706A"/>
    <w:rsid w:val="001775FB"/>
    <w:rsid w:val="0017761F"/>
    <w:rsid w:val="00180730"/>
    <w:rsid w:val="00180BF6"/>
    <w:rsid w:val="0018111A"/>
    <w:rsid w:val="001812EA"/>
    <w:rsid w:val="00181CD1"/>
    <w:rsid w:val="00182218"/>
    <w:rsid w:val="0018248A"/>
    <w:rsid w:val="001825EF"/>
    <w:rsid w:val="00182AE4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4CE8"/>
    <w:rsid w:val="00195686"/>
    <w:rsid w:val="0019592B"/>
    <w:rsid w:val="00196BD5"/>
    <w:rsid w:val="00197324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54"/>
    <w:rsid w:val="001A6877"/>
    <w:rsid w:val="001A6A78"/>
    <w:rsid w:val="001A6CC8"/>
    <w:rsid w:val="001A7189"/>
    <w:rsid w:val="001A71C6"/>
    <w:rsid w:val="001B08CA"/>
    <w:rsid w:val="001B0C57"/>
    <w:rsid w:val="001B0FDB"/>
    <w:rsid w:val="001B1F40"/>
    <w:rsid w:val="001B2417"/>
    <w:rsid w:val="001B2A4C"/>
    <w:rsid w:val="001B2D72"/>
    <w:rsid w:val="001B31C2"/>
    <w:rsid w:val="001B32BF"/>
    <w:rsid w:val="001B32F3"/>
    <w:rsid w:val="001B3BA9"/>
    <w:rsid w:val="001B44D9"/>
    <w:rsid w:val="001B4A05"/>
    <w:rsid w:val="001B5B8E"/>
    <w:rsid w:val="001B5EC9"/>
    <w:rsid w:val="001B7390"/>
    <w:rsid w:val="001B7401"/>
    <w:rsid w:val="001C0675"/>
    <w:rsid w:val="001C075B"/>
    <w:rsid w:val="001C094C"/>
    <w:rsid w:val="001C1C91"/>
    <w:rsid w:val="001C1E3C"/>
    <w:rsid w:val="001C216E"/>
    <w:rsid w:val="001C24A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818"/>
    <w:rsid w:val="001C59D1"/>
    <w:rsid w:val="001C5CFA"/>
    <w:rsid w:val="001C5D62"/>
    <w:rsid w:val="001C632F"/>
    <w:rsid w:val="001C68C1"/>
    <w:rsid w:val="001C6A0E"/>
    <w:rsid w:val="001C6D8C"/>
    <w:rsid w:val="001C7135"/>
    <w:rsid w:val="001C727B"/>
    <w:rsid w:val="001C7395"/>
    <w:rsid w:val="001C7881"/>
    <w:rsid w:val="001C7D2D"/>
    <w:rsid w:val="001D03DE"/>
    <w:rsid w:val="001D0C50"/>
    <w:rsid w:val="001D13B0"/>
    <w:rsid w:val="001D1761"/>
    <w:rsid w:val="001D1974"/>
    <w:rsid w:val="001D1E00"/>
    <w:rsid w:val="001D22D4"/>
    <w:rsid w:val="001D2ABE"/>
    <w:rsid w:val="001D2DA7"/>
    <w:rsid w:val="001D2DB5"/>
    <w:rsid w:val="001D2EAD"/>
    <w:rsid w:val="001D39A7"/>
    <w:rsid w:val="001D3A41"/>
    <w:rsid w:val="001D4481"/>
    <w:rsid w:val="001D4EA7"/>
    <w:rsid w:val="001D4EF9"/>
    <w:rsid w:val="001D5521"/>
    <w:rsid w:val="001D65A3"/>
    <w:rsid w:val="001D65C9"/>
    <w:rsid w:val="001D6E9C"/>
    <w:rsid w:val="001D7181"/>
    <w:rsid w:val="001D7781"/>
    <w:rsid w:val="001D7C4C"/>
    <w:rsid w:val="001D7F5F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6DB"/>
    <w:rsid w:val="001E378B"/>
    <w:rsid w:val="001E39D6"/>
    <w:rsid w:val="001E3A26"/>
    <w:rsid w:val="001E3B51"/>
    <w:rsid w:val="001E4E97"/>
    <w:rsid w:val="001E4FC2"/>
    <w:rsid w:val="001E56F3"/>
    <w:rsid w:val="001E5E6B"/>
    <w:rsid w:val="001E6380"/>
    <w:rsid w:val="001E654E"/>
    <w:rsid w:val="001E6799"/>
    <w:rsid w:val="001F013B"/>
    <w:rsid w:val="001F0D33"/>
    <w:rsid w:val="001F0D89"/>
    <w:rsid w:val="001F147A"/>
    <w:rsid w:val="001F14B7"/>
    <w:rsid w:val="001F1DA5"/>
    <w:rsid w:val="001F1EE8"/>
    <w:rsid w:val="001F22DD"/>
    <w:rsid w:val="001F2404"/>
    <w:rsid w:val="001F2B17"/>
    <w:rsid w:val="001F3D7D"/>
    <w:rsid w:val="001F4339"/>
    <w:rsid w:val="001F43F0"/>
    <w:rsid w:val="001F44D2"/>
    <w:rsid w:val="001F481B"/>
    <w:rsid w:val="001F4878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2629"/>
    <w:rsid w:val="002027EF"/>
    <w:rsid w:val="00202A6F"/>
    <w:rsid w:val="00202D02"/>
    <w:rsid w:val="00202D26"/>
    <w:rsid w:val="00202E22"/>
    <w:rsid w:val="002043F0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CDE"/>
    <w:rsid w:val="00207F3E"/>
    <w:rsid w:val="002102B4"/>
    <w:rsid w:val="002105BE"/>
    <w:rsid w:val="00210636"/>
    <w:rsid w:val="002108FA"/>
    <w:rsid w:val="00210C0F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6E66"/>
    <w:rsid w:val="00216F99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966"/>
    <w:rsid w:val="00222C4F"/>
    <w:rsid w:val="00222F21"/>
    <w:rsid w:val="00223300"/>
    <w:rsid w:val="00223639"/>
    <w:rsid w:val="00223891"/>
    <w:rsid w:val="00223E2B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2AD"/>
    <w:rsid w:val="002279C6"/>
    <w:rsid w:val="00227C05"/>
    <w:rsid w:val="002300E4"/>
    <w:rsid w:val="002303DD"/>
    <w:rsid w:val="00230429"/>
    <w:rsid w:val="0023081B"/>
    <w:rsid w:val="00230C03"/>
    <w:rsid w:val="00230C0F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666"/>
    <w:rsid w:val="002359B2"/>
    <w:rsid w:val="00235AA3"/>
    <w:rsid w:val="002362BB"/>
    <w:rsid w:val="002367DD"/>
    <w:rsid w:val="00236B10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7BE"/>
    <w:rsid w:val="00243CF6"/>
    <w:rsid w:val="00243DAA"/>
    <w:rsid w:val="00243EA6"/>
    <w:rsid w:val="0024423F"/>
    <w:rsid w:val="00244268"/>
    <w:rsid w:val="00244A91"/>
    <w:rsid w:val="0024545E"/>
    <w:rsid w:val="00245C40"/>
    <w:rsid w:val="0024703E"/>
    <w:rsid w:val="0024732C"/>
    <w:rsid w:val="002475B9"/>
    <w:rsid w:val="00247849"/>
    <w:rsid w:val="00247A1B"/>
    <w:rsid w:val="00247CFF"/>
    <w:rsid w:val="00250702"/>
    <w:rsid w:val="00250A09"/>
    <w:rsid w:val="00250E43"/>
    <w:rsid w:val="00251E3D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568B"/>
    <w:rsid w:val="0025616B"/>
    <w:rsid w:val="002564B5"/>
    <w:rsid w:val="00256984"/>
    <w:rsid w:val="00256D4E"/>
    <w:rsid w:val="00257443"/>
    <w:rsid w:val="002575E0"/>
    <w:rsid w:val="002579A2"/>
    <w:rsid w:val="00260590"/>
    <w:rsid w:val="00260851"/>
    <w:rsid w:val="00260D99"/>
    <w:rsid w:val="00261349"/>
    <w:rsid w:val="002619AB"/>
    <w:rsid w:val="00261EE9"/>
    <w:rsid w:val="002620ED"/>
    <w:rsid w:val="00262C2A"/>
    <w:rsid w:val="00262CC4"/>
    <w:rsid w:val="00263327"/>
    <w:rsid w:val="002635F5"/>
    <w:rsid w:val="002637F8"/>
    <w:rsid w:val="00264301"/>
    <w:rsid w:val="00264508"/>
    <w:rsid w:val="00264EC2"/>
    <w:rsid w:val="002656E5"/>
    <w:rsid w:val="00265CB6"/>
    <w:rsid w:val="00265F83"/>
    <w:rsid w:val="00266999"/>
    <w:rsid w:val="0026715B"/>
    <w:rsid w:val="00270784"/>
    <w:rsid w:val="00270CF6"/>
    <w:rsid w:val="00271158"/>
    <w:rsid w:val="0027124E"/>
    <w:rsid w:val="002713E7"/>
    <w:rsid w:val="0027180D"/>
    <w:rsid w:val="00271B3B"/>
    <w:rsid w:val="00271BF7"/>
    <w:rsid w:val="00271C92"/>
    <w:rsid w:val="00271EE2"/>
    <w:rsid w:val="00271F1A"/>
    <w:rsid w:val="002721B5"/>
    <w:rsid w:val="00272FD9"/>
    <w:rsid w:val="002730BA"/>
    <w:rsid w:val="00273558"/>
    <w:rsid w:val="0027376F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A2D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6E6A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1BBE"/>
    <w:rsid w:val="00292DC6"/>
    <w:rsid w:val="00293A0C"/>
    <w:rsid w:val="00293ADC"/>
    <w:rsid w:val="00293E14"/>
    <w:rsid w:val="00293F9F"/>
    <w:rsid w:val="00294218"/>
    <w:rsid w:val="00294336"/>
    <w:rsid w:val="00294CFB"/>
    <w:rsid w:val="00295308"/>
    <w:rsid w:val="00295448"/>
    <w:rsid w:val="00295A7E"/>
    <w:rsid w:val="00296375"/>
    <w:rsid w:val="0029691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308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88F"/>
    <w:rsid w:val="002B49DB"/>
    <w:rsid w:val="002B4AEB"/>
    <w:rsid w:val="002B5813"/>
    <w:rsid w:val="002B581D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33B"/>
    <w:rsid w:val="002C16F5"/>
    <w:rsid w:val="002C1946"/>
    <w:rsid w:val="002C2036"/>
    <w:rsid w:val="002C20BD"/>
    <w:rsid w:val="002C2279"/>
    <w:rsid w:val="002C24BA"/>
    <w:rsid w:val="002C2D2E"/>
    <w:rsid w:val="002C2ED1"/>
    <w:rsid w:val="002C36F3"/>
    <w:rsid w:val="002C3B8E"/>
    <w:rsid w:val="002C4017"/>
    <w:rsid w:val="002C408F"/>
    <w:rsid w:val="002C454B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8A9"/>
    <w:rsid w:val="002C6BA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44"/>
    <w:rsid w:val="002D33F5"/>
    <w:rsid w:val="002D38A4"/>
    <w:rsid w:val="002D3F9B"/>
    <w:rsid w:val="002D4240"/>
    <w:rsid w:val="002D44E1"/>
    <w:rsid w:val="002D4903"/>
    <w:rsid w:val="002D4C99"/>
    <w:rsid w:val="002D4D08"/>
    <w:rsid w:val="002D5618"/>
    <w:rsid w:val="002D58CE"/>
    <w:rsid w:val="002D5AFE"/>
    <w:rsid w:val="002D5BF7"/>
    <w:rsid w:val="002D6D9A"/>
    <w:rsid w:val="002D6FB3"/>
    <w:rsid w:val="002D7130"/>
    <w:rsid w:val="002D71D1"/>
    <w:rsid w:val="002D755A"/>
    <w:rsid w:val="002D7D01"/>
    <w:rsid w:val="002E0636"/>
    <w:rsid w:val="002E08D7"/>
    <w:rsid w:val="002E092D"/>
    <w:rsid w:val="002E0970"/>
    <w:rsid w:val="002E10F2"/>
    <w:rsid w:val="002E137F"/>
    <w:rsid w:val="002E1439"/>
    <w:rsid w:val="002E143E"/>
    <w:rsid w:val="002E17B1"/>
    <w:rsid w:val="002E1BE9"/>
    <w:rsid w:val="002E2326"/>
    <w:rsid w:val="002E2492"/>
    <w:rsid w:val="002E2557"/>
    <w:rsid w:val="002E27DB"/>
    <w:rsid w:val="002E27F9"/>
    <w:rsid w:val="002E2F6F"/>
    <w:rsid w:val="002E309E"/>
    <w:rsid w:val="002E34B6"/>
    <w:rsid w:val="002E38C4"/>
    <w:rsid w:val="002E3B12"/>
    <w:rsid w:val="002E4140"/>
    <w:rsid w:val="002E46DF"/>
    <w:rsid w:val="002E4913"/>
    <w:rsid w:val="002E50E0"/>
    <w:rsid w:val="002E5182"/>
    <w:rsid w:val="002E53A9"/>
    <w:rsid w:val="002E5AA3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49F"/>
    <w:rsid w:val="002F084F"/>
    <w:rsid w:val="002F18E8"/>
    <w:rsid w:val="002F1F1A"/>
    <w:rsid w:val="002F21F8"/>
    <w:rsid w:val="002F227F"/>
    <w:rsid w:val="002F260C"/>
    <w:rsid w:val="002F2840"/>
    <w:rsid w:val="002F29AD"/>
    <w:rsid w:val="002F311A"/>
    <w:rsid w:val="002F36D1"/>
    <w:rsid w:val="002F3CC6"/>
    <w:rsid w:val="002F4454"/>
    <w:rsid w:val="002F46C0"/>
    <w:rsid w:val="002F48B8"/>
    <w:rsid w:val="002F5D07"/>
    <w:rsid w:val="002F5DA2"/>
    <w:rsid w:val="002F65B5"/>
    <w:rsid w:val="002F6A42"/>
    <w:rsid w:val="002F6AAD"/>
    <w:rsid w:val="002F6E1A"/>
    <w:rsid w:val="002F7783"/>
    <w:rsid w:val="002F7BA0"/>
    <w:rsid w:val="0030053B"/>
    <w:rsid w:val="00300753"/>
    <w:rsid w:val="0030099A"/>
    <w:rsid w:val="003012D3"/>
    <w:rsid w:val="003017B3"/>
    <w:rsid w:val="003020AF"/>
    <w:rsid w:val="00302591"/>
    <w:rsid w:val="00302DDA"/>
    <w:rsid w:val="003035C6"/>
    <w:rsid w:val="00303732"/>
    <w:rsid w:val="003039D2"/>
    <w:rsid w:val="00303A57"/>
    <w:rsid w:val="00303AC4"/>
    <w:rsid w:val="00303D19"/>
    <w:rsid w:val="00304319"/>
    <w:rsid w:val="00304687"/>
    <w:rsid w:val="00304D17"/>
    <w:rsid w:val="003054F2"/>
    <w:rsid w:val="003057A6"/>
    <w:rsid w:val="00305A7B"/>
    <w:rsid w:val="00305E4B"/>
    <w:rsid w:val="003062F1"/>
    <w:rsid w:val="00306445"/>
    <w:rsid w:val="00306695"/>
    <w:rsid w:val="00306730"/>
    <w:rsid w:val="00307780"/>
    <w:rsid w:val="0030787D"/>
    <w:rsid w:val="00307AE3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17FC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4A7D"/>
    <w:rsid w:val="0032592A"/>
    <w:rsid w:val="00325CE7"/>
    <w:rsid w:val="003265FF"/>
    <w:rsid w:val="00326C21"/>
    <w:rsid w:val="00326F25"/>
    <w:rsid w:val="00326FC7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0BB"/>
    <w:rsid w:val="0034157F"/>
    <w:rsid w:val="003416FC"/>
    <w:rsid w:val="00341966"/>
    <w:rsid w:val="00341BD0"/>
    <w:rsid w:val="00341E10"/>
    <w:rsid w:val="00342278"/>
    <w:rsid w:val="003428FE"/>
    <w:rsid w:val="00342EB2"/>
    <w:rsid w:val="00344AC1"/>
    <w:rsid w:val="00344AE0"/>
    <w:rsid w:val="00344AFE"/>
    <w:rsid w:val="00344F35"/>
    <w:rsid w:val="003451D2"/>
    <w:rsid w:val="00345809"/>
    <w:rsid w:val="00345DE5"/>
    <w:rsid w:val="00346060"/>
    <w:rsid w:val="00346134"/>
    <w:rsid w:val="00346A96"/>
    <w:rsid w:val="00346C5F"/>
    <w:rsid w:val="003472B9"/>
    <w:rsid w:val="00347747"/>
    <w:rsid w:val="00347CB6"/>
    <w:rsid w:val="003505A3"/>
    <w:rsid w:val="00350A42"/>
    <w:rsid w:val="003513A2"/>
    <w:rsid w:val="00351695"/>
    <w:rsid w:val="00351FD4"/>
    <w:rsid w:val="0035218E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57502"/>
    <w:rsid w:val="0036064D"/>
    <w:rsid w:val="003607F7"/>
    <w:rsid w:val="00360D2B"/>
    <w:rsid w:val="00360EEA"/>
    <w:rsid w:val="0036163D"/>
    <w:rsid w:val="00361C1F"/>
    <w:rsid w:val="00362450"/>
    <w:rsid w:val="003626B4"/>
    <w:rsid w:val="00362B06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67FC0"/>
    <w:rsid w:val="003705E8"/>
    <w:rsid w:val="003708B5"/>
    <w:rsid w:val="00370FC2"/>
    <w:rsid w:val="00372063"/>
    <w:rsid w:val="003729A0"/>
    <w:rsid w:val="00372A74"/>
    <w:rsid w:val="0037309C"/>
    <w:rsid w:val="00373A99"/>
    <w:rsid w:val="00374571"/>
    <w:rsid w:val="00374637"/>
    <w:rsid w:val="0037492D"/>
    <w:rsid w:val="00375182"/>
    <w:rsid w:val="00375EC9"/>
    <w:rsid w:val="00376148"/>
    <w:rsid w:val="00376450"/>
    <w:rsid w:val="00376667"/>
    <w:rsid w:val="00376749"/>
    <w:rsid w:val="00376BCE"/>
    <w:rsid w:val="00377832"/>
    <w:rsid w:val="003803F1"/>
    <w:rsid w:val="00381649"/>
    <w:rsid w:val="0038176C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59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7D0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480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5B"/>
    <w:rsid w:val="003A4FBD"/>
    <w:rsid w:val="003A58DD"/>
    <w:rsid w:val="003A5903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85B"/>
    <w:rsid w:val="003B1FAE"/>
    <w:rsid w:val="003B2118"/>
    <w:rsid w:val="003B2503"/>
    <w:rsid w:val="003B2CCF"/>
    <w:rsid w:val="003B3163"/>
    <w:rsid w:val="003B3CA1"/>
    <w:rsid w:val="003B43BC"/>
    <w:rsid w:val="003B45C4"/>
    <w:rsid w:val="003B464A"/>
    <w:rsid w:val="003B468A"/>
    <w:rsid w:val="003B46C3"/>
    <w:rsid w:val="003B5161"/>
    <w:rsid w:val="003B5428"/>
    <w:rsid w:val="003B5915"/>
    <w:rsid w:val="003B5B3F"/>
    <w:rsid w:val="003B5F72"/>
    <w:rsid w:val="003B6252"/>
    <w:rsid w:val="003B647E"/>
    <w:rsid w:val="003B6555"/>
    <w:rsid w:val="003B67BB"/>
    <w:rsid w:val="003B7789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263"/>
    <w:rsid w:val="003C34DC"/>
    <w:rsid w:val="003C3B9C"/>
    <w:rsid w:val="003C428B"/>
    <w:rsid w:val="003C480E"/>
    <w:rsid w:val="003C4939"/>
    <w:rsid w:val="003C4CAA"/>
    <w:rsid w:val="003C4FC9"/>
    <w:rsid w:val="003C502B"/>
    <w:rsid w:val="003C556F"/>
    <w:rsid w:val="003C56DF"/>
    <w:rsid w:val="003C57B1"/>
    <w:rsid w:val="003C5B85"/>
    <w:rsid w:val="003C63C4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6B1E"/>
    <w:rsid w:val="003D715D"/>
    <w:rsid w:val="003D7587"/>
    <w:rsid w:val="003E04AD"/>
    <w:rsid w:val="003E0828"/>
    <w:rsid w:val="003E09BC"/>
    <w:rsid w:val="003E0B30"/>
    <w:rsid w:val="003E14E4"/>
    <w:rsid w:val="003E1A0F"/>
    <w:rsid w:val="003E1B8F"/>
    <w:rsid w:val="003E25F9"/>
    <w:rsid w:val="003E2F1F"/>
    <w:rsid w:val="003E30F6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632"/>
    <w:rsid w:val="003F064B"/>
    <w:rsid w:val="003F085B"/>
    <w:rsid w:val="003F0A0C"/>
    <w:rsid w:val="003F0C97"/>
    <w:rsid w:val="003F0CDE"/>
    <w:rsid w:val="003F108C"/>
    <w:rsid w:val="003F1C5B"/>
    <w:rsid w:val="003F1D01"/>
    <w:rsid w:val="003F1E6C"/>
    <w:rsid w:val="003F291D"/>
    <w:rsid w:val="003F3B45"/>
    <w:rsid w:val="003F3EA9"/>
    <w:rsid w:val="003F3FC6"/>
    <w:rsid w:val="003F4E7E"/>
    <w:rsid w:val="003F5339"/>
    <w:rsid w:val="003F53FF"/>
    <w:rsid w:val="003F543C"/>
    <w:rsid w:val="003F5741"/>
    <w:rsid w:val="003F57A8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0BD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D46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B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171"/>
    <w:rsid w:val="004176D4"/>
    <w:rsid w:val="00417AA6"/>
    <w:rsid w:val="00417CF2"/>
    <w:rsid w:val="00417EDB"/>
    <w:rsid w:val="00417F29"/>
    <w:rsid w:val="00420238"/>
    <w:rsid w:val="004202BB"/>
    <w:rsid w:val="00420542"/>
    <w:rsid w:val="004217E7"/>
    <w:rsid w:val="00422908"/>
    <w:rsid w:val="00423D0C"/>
    <w:rsid w:val="00425457"/>
    <w:rsid w:val="00426496"/>
    <w:rsid w:val="0042756A"/>
    <w:rsid w:val="004278D2"/>
    <w:rsid w:val="0043038F"/>
    <w:rsid w:val="004305F6"/>
    <w:rsid w:val="004306C3"/>
    <w:rsid w:val="00430A71"/>
    <w:rsid w:val="00430C31"/>
    <w:rsid w:val="00431654"/>
    <w:rsid w:val="00431B3D"/>
    <w:rsid w:val="00431EAF"/>
    <w:rsid w:val="00431F95"/>
    <w:rsid w:val="00432106"/>
    <w:rsid w:val="004322DC"/>
    <w:rsid w:val="00432726"/>
    <w:rsid w:val="004332B1"/>
    <w:rsid w:val="0043338E"/>
    <w:rsid w:val="00433468"/>
    <w:rsid w:val="00433916"/>
    <w:rsid w:val="0043410B"/>
    <w:rsid w:val="0043458A"/>
    <w:rsid w:val="00434AE0"/>
    <w:rsid w:val="00434F84"/>
    <w:rsid w:val="00435406"/>
    <w:rsid w:val="00435886"/>
    <w:rsid w:val="00435AED"/>
    <w:rsid w:val="00435BB9"/>
    <w:rsid w:val="00435F26"/>
    <w:rsid w:val="00436221"/>
    <w:rsid w:val="0043675F"/>
    <w:rsid w:val="00436B69"/>
    <w:rsid w:val="00436BD7"/>
    <w:rsid w:val="00436BED"/>
    <w:rsid w:val="00436D97"/>
    <w:rsid w:val="00436E61"/>
    <w:rsid w:val="0043702A"/>
    <w:rsid w:val="004374C9"/>
    <w:rsid w:val="00437607"/>
    <w:rsid w:val="00437D74"/>
    <w:rsid w:val="004402ED"/>
    <w:rsid w:val="00441147"/>
    <w:rsid w:val="00441164"/>
    <w:rsid w:val="00441828"/>
    <w:rsid w:val="00441A33"/>
    <w:rsid w:val="004428AC"/>
    <w:rsid w:val="00443104"/>
    <w:rsid w:val="00443751"/>
    <w:rsid w:val="004438E7"/>
    <w:rsid w:val="004439AC"/>
    <w:rsid w:val="00444348"/>
    <w:rsid w:val="00444578"/>
    <w:rsid w:val="004455DF"/>
    <w:rsid w:val="00445B31"/>
    <w:rsid w:val="00446167"/>
    <w:rsid w:val="00446B51"/>
    <w:rsid w:val="00447656"/>
    <w:rsid w:val="00447FB0"/>
    <w:rsid w:val="0045005B"/>
    <w:rsid w:val="004511C1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023"/>
    <w:rsid w:val="00455099"/>
    <w:rsid w:val="004556A1"/>
    <w:rsid w:val="00455C16"/>
    <w:rsid w:val="00456393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230"/>
    <w:rsid w:val="0046155B"/>
    <w:rsid w:val="004615B0"/>
    <w:rsid w:val="0046184F"/>
    <w:rsid w:val="00461D7D"/>
    <w:rsid w:val="00461DE3"/>
    <w:rsid w:val="00461F6B"/>
    <w:rsid w:val="00461FF4"/>
    <w:rsid w:val="0046249D"/>
    <w:rsid w:val="004625C0"/>
    <w:rsid w:val="00462B9C"/>
    <w:rsid w:val="00462D7A"/>
    <w:rsid w:val="00464472"/>
    <w:rsid w:val="00464574"/>
    <w:rsid w:val="00464793"/>
    <w:rsid w:val="0046488E"/>
    <w:rsid w:val="004649CB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8B1"/>
    <w:rsid w:val="00472E66"/>
    <w:rsid w:val="00472FA3"/>
    <w:rsid w:val="00473DDE"/>
    <w:rsid w:val="00474011"/>
    <w:rsid w:val="004745AD"/>
    <w:rsid w:val="00474644"/>
    <w:rsid w:val="0047474D"/>
    <w:rsid w:val="00474DBC"/>
    <w:rsid w:val="00475808"/>
    <w:rsid w:val="004759B5"/>
    <w:rsid w:val="00475C09"/>
    <w:rsid w:val="00477193"/>
    <w:rsid w:val="00477466"/>
    <w:rsid w:val="004776A4"/>
    <w:rsid w:val="00477BB1"/>
    <w:rsid w:val="00477E04"/>
    <w:rsid w:val="0048032D"/>
    <w:rsid w:val="00480471"/>
    <w:rsid w:val="004804DA"/>
    <w:rsid w:val="00480A04"/>
    <w:rsid w:val="004811D3"/>
    <w:rsid w:val="00481474"/>
    <w:rsid w:val="00481B38"/>
    <w:rsid w:val="00481F71"/>
    <w:rsid w:val="004823A0"/>
    <w:rsid w:val="00482BBB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DC1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632"/>
    <w:rsid w:val="00495D5F"/>
    <w:rsid w:val="00495F1C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0D9"/>
    <w:rsid w:val="004A21B2"/>
    <w:rsid w:val="004A2595"/>
    <w:rsid w:val="004A37A8"/>
    <w:rsid w:val="004A3910"/>
    <w:rsid w:val="004A3B08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67ED"/>
    <w:rsid w:val="004A73EC"/>
    <w:rsid w:val="004A7975"/>
    <w:rsid w:val="004A7A9D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5630"/>
    <w:rsid w:val="004C65CC"/>
    <w:rsid w:val="004C6C80"/>
    <w:rsid w:val="004C72FF"/>
    <w:rsid w:val="004C7726"/>
    <w:rsid w:val="004D0742"/>
    <w:rsid w:val="004D0FFF"/>
    <w:rsid w:val="004D1A83"/>
    <w:rsid w:val="004D1BE0"/>
    <w:rsid w:val="004D2262"/>
    <w:rsid w:val="004D2584"/>
    <w:rsid w:val="004D274E"/>
    <w:rsid w:val="004D3033"/>
    <w:rsid w:val="004D377E"/>
    <w:rsid w:val="004D3FBA"/>
    <w:rsid w:val="004D479D"/>
    <w:rsid w:val="004D494E"/>
    <w:rsid w:val="004D4CA2"/>
    <w:rsid w:val="004D4EBF"/>
    <w:rsid w:val="004D5805"/>
    <w:rsid w:val="004D5E28"/>
    <w:rsid w:val="004D6509"/>
    <w:rsid w:val="004D6527"/>
    <w:rsid w:val="004D6B73"/>
    <w:rsid w:val="004D6F6D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6E6"/>
    <w:rsid w:val="004E4EE2"/>
    <w:rsid w:val="004E4F0C"/>
    <w:rsid w:val="004E4FB3"/>
    <w:rsid w:val="004E508E"/>
    <w:rsid w:val="004E517C"/>
    <w:rsid w:val="004E533A"/>
    <w:rsid w:val="004E54BA"/>
    <w:rsid w:val="004E551A"/>
    <w:rsid w:val="004E5902"/>
    <w:rsid w:val="004E61B3"/>
    <w:rsid w:val="004E66F5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7EB"/>
    <w:rsid w:val="004F680D"/>
    <w:rsid w:val="004F687A"/>
    <w:rsid w:val="004F6B21"/>
    <w:rsid w:val="004F6BC4"/>
    <w:rsid w:val="004F6C02"/>
    <w:rsid w:val="004F6D90"/>
    <w:rsid w:val="004F6ED9"/>
    <w:rsid w:val="004F6F53"/>
    <w:rsid w:val="004F71BA"/>
    <w:rsid w:val="004F7B1C"/>
    <w:rsid w:val="004F7B71"/>
    <w:rsid w:val="005003F9"/>
    <w:rsid w:val="00500696"/>
    <w:rsid w:val="00500C20"/>
    <w:rsid w:val="005013AE"/>
    <w:rsid w:val="005014BA"/>
    <w:rsid w:val="00501563"/>
    <w:rsid w:val="00501DD5"/>
    <w:rsid w:val="00502757"/>
    <w:rsid w:val="0050303A"/>
    <w:rsid w:val="005034E8"/>
    <w:rsid w:val="005034E9"/>
    <w:rsid w:val="005036F8"/>
    <w:rsid w:val="00503A91"/>
    <w:rsid w:val="00503B51"/>
    <w:rsid w:val="00503DBF"/>
    <w:rsid w:val="0050409D"/>
    <w:rsid w:val="005046EC"/>
    <w:rsid w:val="00504C22"/>
    <w:rsid w:val="0050552D"/>
    <w:rsid w:val="005059DC"/>
    <w:rsid w:val="00505B9B"/>
    <w:rsid w:val="00505DED"/>
    <w:rsid w:val="00505F98"/>
    <w:rsid w:val="0050605E"/>
    <w:rsid w:val="005069AA"/>
    <w:rsid w:val="00506E41"/>
    <w:rsid w:val="00506F68"/>
    <w:rsid w:val="00507289"/>
    <w:rsid w:val="00507817"/>
    <w:rsid w:val="00507C49"/>
    <w:rsid w:val="00507D5C"/>
    <w:rsid w:val="00510452"/>
    <w:rsid w:val="005104DD"/>
    <w:rsid w:val="0051092E"/>
    <w:rsid w:val="00510C9C"/>
    <w:rsid w:val="0051103C"/>
    <w:rsid w:val="0051163D"/>
    <w:rsid w:val="0051170F"/>
    <w:rsid w:val="005117BC"/>
    <w:rsid w:val="005118DD"/>
    <w:rsid w:val="00511AC7"/>
    <w:rsid w:val="005128A2"/>
    <w:rsid w:val="00512B0C"/>
    <w:rsid w:val="00512CBC"/>
    <w:rsid w:val="00512F7B"/>
    <w:rsid w:val="00513F1A"/>
    <w:rsid w:val="0051438D"/>
    <w:rsid w:val="005143F7"/>
    <w:rsid w:val="005146A6"/>
    <w:rsid w:val="00515152"/>
    <w:rsid w:val="00515153"/>
    <w:rsid w:val="005153C2"/>
    <w:rsid w:val="00516A00"/>
    <w:rsid w:val="005179B4"/>
    <w:rsid w:val="00517E4C"/>
    <w:rsid w:val="00520530"/>
    <w:rsid w:val="00520545"/>
    <w:rsid w:val="00520BDB"/>
    <w:rsid w:val="00521CC0"/>
    <w:rsid w:val="00522AA8"/>
    <w:rsid w:val="00523ADD"/>
    <w:rsid w:val="00523C8B"/>
    <w:rsid w:val="0052442F"/>
    <w:rsid w:val="00524559"/>
    <w:rsid w:val="005248F0"/>
    <w:rsid w:val="00524CCE"/>
    <w:rsid w:val="005258F4"/>
    <w:rsid w:val="00526B7C"/>
    <w:rsid w:val="00526DEC"/>
    <w:rsid w:val="00527609"/>
    <w:rsid w:val="00527DEE"/>
    <w:rsid w:val="005305C1"/>
    <w:rsid w:val="0053117C"/>
    <w:rsid w:val="005314D7"/>
    <w:rsid w:val="00531505"/>
    <w:rsid w:val="00531D59"/>
    <w:rsid w:val="0053290E"/>
    <w:rsid w:val="00532BB8"/>
    <w:rsid w:val="005335CE"/>
    <w:rsid w:val="00533E4F"/>
    <w:rsid w:val="00534112"/>
    <w:rsid w:val="00534370"/>
    <w:rsid w:val="0053445C"/>
    <w:rsid w:val="00534712"/>
    <w:rsid w:val="00534ADD"/>
    <w:rsid w:val="00534E04"/>
    <w:rsid w:val="00534E15"/>
    <w:rsid w:val="0053610D"/>
    <w:rsid w:val="00536782"/>
    <w:rsid w:val="00536BA5"/>
    <w:rsid w:val="00536BE6"/>
    <w:rsid w:val="00536DA6"/>
    <w:rsid w:val="005370D1"/>
    <w:rsid w:val="0053731E"/>
    <w:rsid w:val="0053776C"/>
    <w:rsid w:val="0054027B"/>
    <w:rsid w:val="0054036A"/>
    <w:rsid w:val="00540BFF"/>
    <w:rsid w:val="00541908"/>
    <w:rsid w:val="00542150"/>
    <w:rsid w:val="0054227A"/>
    <w:rsid w:val="00542467"/>
    <w:rsid w:val="00542A07"/>
    <w:rsid w:val="00542B46"/>
    <w:rsid w:val="00542CF1"/>
    <w:rsid w:val="00542DAC"/>
    <w:rsid w:val="00543078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2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3D58"/>
    <w:rsid w:val="00554DD9"/>
    <w:rsid w:val="00554E57"/>
    <w:rsid w:val="00555174"/>
    <w:rsid w:val="00555204"/>
    <w:rsid w:val="00555A04"/>
    <w:rsid w:val="005566CD"/>
    <w:rsid w:val="005567AA"/>
    <w:rsid w:val="00557398"/>
    <w:rsid w:val="00557423"/>
    <w:rsid w:val="005600F7"/>
    <w:rsid w:val="00560B4C"/>
    <w:rsid w:val="00560BAB"/>
    <w:rsid w:val="00560C70"/>
    <w:rsid w:val="00560E54"/>
    <w:rsid w:val="005610E2"/>
    <w:rsid w:val="0056234E"/>
    <w:rsid w:val="00562D5D"/>
    <w:rsid w:val="00562E43"/>
    <w:rsid w:val="00562EEE"/>
    <w:rsid w:val="0056335E"/>
    <w:rsid w:val="005634B9"/>
    <w:rsid w:val="00563CF0"/>
    <w:rsid w:val="0056415B"/>
    <w:rsid w:val="005642B3"/>
    <w:rsid w:val="00564474"/>
    <w:rsid w:val="00564683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6D9"/>
    <w:rsid w:val="00572E53"/>
    <w:rsid w:val="00573DF6"/>
    <w:rsid w:val="00574A8F"/>
    <w:rsid w:val="00574EC3"/>
    <w:rsid w:val="00575242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01C"/>
    <w:rsid w:val="00590777"/>
    <w:rsid w:val="00590783"/>
    <w:rsid w:val="00590D8A"/>
    <w:rsid w:val="00591014"/>
    <w:rsid w:val="00591347"/>
    <w:rsid w:val="00591477"/>
    <w:rsid w:val="00591569"/>
    <w:rsid w:val="0059166F"/>
    <w:rsid w:val="00591C5F"/>
    <w:rsid w:val="00592CDD"/>
    <w:rsid w:val="005932E7"/>
    <w:rsid w:val="0059341A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EBA"/>
    <w:rsid w:val="00596F33"/>
    <w:rsid w:val="0059720D"/>
    <w:rsid w:val="005A008B"/>
    <w:rsid w:val="005A031D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ABF"/>
    <w:rsid w:val="005A3E2D"/>
    <w:rsid w:val="005A3F80"/>
    <w:rsid w:val="005A4041"/>
    <w:rsid w:val="005A4611"/>
    <w:rsid w:val="005A46F5"/>
    <w:rsid w:val="005A48C5"/>
    <w:rsid w:val="005A56EB"/>
    <w:rsid w:val="005A6403"/>
    <w:rsid w:val="005A6463"/>
    <w:rsid w:val="005A69E8"/>
    <w:rsid w:val="005A6B95"/>
    <w:rsid w:val="005A6E40"/>
    <w:rsid w:val="005A7060"/>
    <w:rsid w:val="005B07FF"/>
    <w:rsid w:val="005B0B5A"/>
    <w:rsid w:val="005B0DEA"/>
    <w:rsid w:val="005B1218"/>
    <w:rsid w:val="005B12C1"/>
    <w:rsid w:val="005B130E"/>
    <w:rsid w:val="005B1334"/>
    <w:rsid w:val="005B182F"/>
    <w:rsid w:val="005B2410"/>
    <w:rsid w:val="005B2522"/>
    <w:rsid w:val="005B2F68"/>
    <w:rsid w:val="005B3DE8"/>
    <w:rsid w:val="005B4595"/>
    <w:rsid w:val="005B4C83"/>
    <w:rsid w:val="005B4F56"/>
    <w:rsid w:val="005B54EC"/>
    <w:rsid w:val="005B5C15"/>
    <w:rsid w:val="005B5DAB"/>
    <w:rsid w:val="005B5DE9"/>
    <w:rsid w:val="005B6756"/>
    <w:rsid w:val="005B758E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63C"/>
    <w:rsid w:val="005C37AA"/>
    <w:rsid w:val="005C3D3C"/>
    <w:rsid w:val="005C4581"/>
    <w:rsid w:val="005C45C7"/>
    <w:rsid w:val="005C4703"/>
    <w:rsid w:val="005C4943"/>
    <w:rsid w:val="005C4CF3"/>
    <w:rsid w:val="005C4FFD"/>
    <w:rsid w:val="005C51C4"/>
    <w:rsid w:val="005C5A00"/>
    <w:rsid w:val="005C65EB"/>
    <w:rsid w:val="005C66D5"/>
    <w:rsid w:val="005C66D9"/>
    <w:rsid w:val="005C6820"/>
    <w:rsid w:val="005C7634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6A1"/>
    <w:rsid w:val="005D67AD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0D8"/>
    <w:rsid w:val="005E2761"/>
    <w:rsid w:val="005E29CE"/>
    <w:rsid w:val="005E29D2"/>
    <w:rsid w:val="005E2AA1"/>
    <w:rsid w:val="005E2CB6"/>
    <w:rsid w:val="005E3135"/>
    <w:rsid w:val="005E3542"/>
    <w:rsid w:val="005E3B23"/>
    <w:rsid w:val="005E3C87"/>
    <w:rsid w:val="005E401A"/>
    <w:rsid w:val="005E50AD"/>
    <w:rsid w:val="005E5A1A"/>
    <w:rsid w:val="005E65D3"/>
    <w:rsid w:val="005E6E22"/>
    <w:rsid w:val="005E6FAF"/>
    <w:rsid w:val="005E7080"/>
    <w:rsid w:val="005E7286"/>
    <w:rsid w:val="005E7292"/>
    <w:rsid w:val="005E735A"/>
    <w:rsid w:val="005E7911"/>
    <w:rsid w:val="005F04F9"/>
    <w:rsid w:val="005F063C"/>
    <w:rsid w:val="005F0F72"/>
    <w:rsid w:val="005F0F90"/>
    <w:rsid w:val="005F13D7"/>
    <w:rsid w:val="005F15C7"/>
    <w:rsid w:val="005F161F"/>
    <w:rsid w:val="005F18C8"/>
    <w:rsid w:val="005F1E6F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5F5FD6"/>
    <w:rsid w:val="005F7610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07E"/>
    <w:rsid w:val="00610324"/>
    <w:rsid w:val="00610C2A"/>
    <w:rsid w:val="006111C0"/>
    <w:rsid w:val="00611333"/>
    <w:rsid w:val="00611798"/>
    <w:rsid w:val="006118A1"/>
    <w:rsid w:val="00611C3F"/>
    <w:rsid w:val="00611CB7"/>
    <w:rsid w:val="00612920"/>
    <w:rsid w:val="00612DA9"/>
    <w:rsid w:val="00613A89"/>
    <w:rsid w:val="00613B79"/>
    <w:rsid w:val="00613B85"/>
    <w:rsid w:val="0061456A"/>
    <w:rsid w:val="006147D4"/>
    <w:rsid w:val="00614A35"/>
    <w:rsid w:val="0061528A"/>
    <w:rsid w:val="006152F6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20027"/>
    <w:rsid w:val="00620A85"/>
    <w:rsid w:val="00620CF5"/>
    <w:rsid w:val="00620FB8"/>
    <w:rsid w:val="0062117B"/>
    <w:rsid w:val="00621ADC"/>
    <w:rsid w:val="0062202F"/>
    <w:rsid w:val="006222E8"/>
    <w:rsid w:val="00622743"/>
    <w:rsid w:val="0062299C"/>
    <w:rsid w:val="006231D2"/>
    <w:rsid w:val="00623257"/>
    <w:rsid w:val="006234C1"/>
    <w:rsid w:val="00623A94"/>
    <w:rsid w:val="00624816"/>
    <w:rsid w:val="00624F5C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4E"/>
    <w:rsid w:val="00632B58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19B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C2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885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5F10"/>
    <w:rsid w:val="00666144"/>
    <w:rsid w:val="00666A2B"/>
    <w:rsid w:val="00666CA7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AAA"/>
    <w:rsid w:val="00671D4A"/>
    <w:rsid w:val="0067250D"/>
    <w:rsid w:val="00672710"/>
    <w:rsid w:val="00672932"/>
    <w:rsid w:val="00672B95"/>
    <w:rsid w:val="00673C15"/>
    <w:rsid w:val="0067449C"/>
    <w:rsid w:val="006746BC"/>
    <w:rsid w:val="006747FB"/>
    <w:rsid w:val="006749C5"/>
    <w:rsid w:val="006749F3"/>
    <w:rsid w:val="00674C93"/>
    <w:rsid w:val="0067579C"/>
    <w:rsid w:val="00675B45"/>
    <w:rsid w:val="00675C3C"/>
    <w:rsid w:val="00675E20"/>
    <w:rsid w:val="006760A4"/>
    <w:rsid w:val="006765E6"/>
    <w:rsid w:val="00676B4D"/>
    <w:rsid w:val="00676C9D"/>
    <w:rsid w:val="00677109"/>
    <w:rsid w:val="00677357"/>
    <w:rsid w:val="00677978"/>
    <w:rsid w:val="00677B9E"/>
    <w:rsid w:val="00680094"/>
    <w:rsid w:val="00680539"/>
    <w:rsid w:val="006805CC"/>
    <w:rsid w:val="00680674"/>
    <w:rsid w:val="0068107E"/>
    <w:rsid w:val="006810E1"/>
    <w:rsid w:val="00681484"/>
    <w:rsid w:val="00681595"/>
    <w:rsid w:val="006816F2"/>
    <w:rsid w:val="00681781"/>
    <w:rsid w:val="00681D9E"/>
    <w:rsid w:val="00682795"/>
    <w:rsid w:val="00683098"/>
    <w:rsid w:val="00683424"/>
    <w:rsid w:val="0068383A"/>
    <w:rsid w:val="00683C48"/>
    <w:rsid w:val="0068427B"/>
    <w:rsid w:val="00684523"/>
    <w:rsid w:val="00684BF2"/>
    <w:rsid w:val="00684C51"/>
    <w:rsid w:val="00684EBE"/>
    <w:rsid w:val="006854A0"/>
    <w:rsid w:val="006854E1"/>
    <w:rsid w:val="00686104"/>
    <w:rsid w:val="006863C9"/>
    <w:rsid w:val="00686412"/>
    <w:rsid w:val="00686B85"/>
    <w:rsid w:val="006871BF"/>
    <w:rsid w:val="00687A2D"/>
    <w:rsid w:val="00687E49"/>
    <w:rsid w:val="00690054"/>
    <w:rsid w:val="00690542"/>
    <w:rsid w:val="00690663"/>
    <w:rsid w:val="00691773"/>
    <w:rsid w:val="006917EF"/>
    <w:rsid w:val="006919B9"/>
    <w:rsid w:val="006923AB"/>
    <w:rsid w:val="0069378F"/>
    <w:rsid w:val="006937E9"/>
    <w:rsid w:val="00693855"/>
    <w:rsid w:val="00693971"/>
    <w:rsid w:val="00693C2B"/>
    <w:rsid w:val="00693E7A"/>
    <w:rsid w:val="00693F4E"/>
    <w:rsid w:val="0069408E"/>
    <w:rsid w:val="00694344"/>
    <w:rsid w:val="0069490F"/>
    <w:rsid w:val="00694F88"/>
    <w:rsid w:val="00695240"/>
    <w:rsid w:val="00695F55"/>
    <w:rsid w:val="00696162"/>
    <w:rsid w:val="00696B16"/>
    <w:rsid w:val="00697F39"/>
    <w:rsid w:val="006A01B5"/>
    <w:rsid w:val="006A0391"/>
    <w:rsid w:val="006A042E"/>
    <w:rsid w:val="006A0563"/>
    <w:rsid w:val="006A06B0"/>
    <w:rsid w:val="006A08F7"/>
    <w:rsid w:val="006A0C03"/>
    <w:rsid w:val="006A0F4A"/>
    <w:rsid w:val="006A1002"/>
    <w:rsid w:val="006A147E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249"/>
    <w:rsid w:val="006B0AC2"/>
    <w:rsid w:val="006B109F"/>
    <w:rsid w:val="006B1846"/>
    <w:rsid w:val="006B2147"/>
    <w:rsid w:val="006B2195"/>
    <w:rsid w:val="006B23A5"/>
    <w:rsid w:val="006B298B"/>
    <w:rsid w:val="006B2A74"/>
    <w:rsid w:val="006B2B9C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A9F"/>
    <w:rsid w:val="006C2AC8"/>
    <w:rsid w:val="006C2F0E"/>
    <w:rsid w:val="006C3039"/>
    <w:rsid w:val="006C32CC"/>
    <w:rsid w:val="006C35EC"/>
    <w:rsid w:val="006C3C5D"/>
    <w:rsid w:val="006C4250"/>
    <w:rsid w:val="006C47EC"/>
    <w:rsid w:val="006C4823"/>
    <w:rsid w:val="006C5AC8"/>
    <w:rsid w:val="006C6443"/>
    <w:rsid w:val="006C697A"/>
    <w:rsid w:val="006C6BF1"/>
    <w:rsid w:val="006C7C72"/>
    <w:rsid w:val="006D03CA"/>
    <w:rsid w:val="006D149E"/>
    <w:rsid w:val="006D14D8"/>
    <w:rsid w:val="006D2688"/>
    <w:rsid w:val="006D31B5"/>
    <w:rsid w:val="006D327C"/>
    <w:rsid w:val="006D3C87"/>
    <w:rsid w:val="006D3EC8"/>
    <w:rsid w:val="006D41F4"/>
    <w:rsid w:val="006D4747"/>
    <w:rsid w:val="006D4B50"/>
    <w:rsid w:val="006D55C7"/>
    <w:rsid w:val="006D572E"/>
    <w:rsid w:val="006D61BC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D7F1B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3B37"/>
    <w:rsid w:val="006E41E5"/>
    <w:rsid w:val="006E46D4"/>
    <w:rsid w:val="006E47AD"/>
    <w:rsid w:val="006E4A30"/>
    <w:rsid w:val="006E538C"/>
    <w:rsid w:val="006E61D1"/>
    <w:rsid w:val="006E71B4"/>
    <w:rsid w:val="006E72D7"/>
    <w:rsid w:val="006E79EB"/>
    <w:rsid w:val="006E7E37"/>
    <w:rsid w:val="006F0240"/>
    <w:rsid w:val="006F0B30"/>
    <w:rsid w:val="006F0C5A"/>
    <w:rsid w:val="006F10E1"/>
    <w:rsid w:val="006F1324"/>
    <w:rsid w:val="006F13DE"/>
    <w:rsid w:val="006F1A11"/>
    <w:rsid w:val="006F1A28"/>
    <w:rsid w:val="006F1AB1"/>
    <w:rsid w:val="006F233D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4A46"/>
    <w:rsid w:val="006F5168"/>
    <w:rsid w:val="006F5427"/>
    <w:rsid w:val="006F5493"/>
    <w:rsid w:val="006F57AA"/>
    <w:rsid w:val="006F5FB6"/>
    <w:rsid w:val="006F6587"/>
    <w:rsid w:val="006F70BE"/>
    <w:rsid w:val="006F75D1"/>
    <w:rsid w:val="0070003D"/>
    <w:rsid w:val="007000DB"/>
    <w:rsid w:val="00700884"/>
    <w:rsid w:val="00700EB1"/>
    <w:rsid w:val="00700EE4"/>
    <w:rsid w:val="00701394"/>
    <w:rsid w:val="00701FC9"/>
    <w:rsid w:val="007027AD"/>
    <w:rsid w:val="00702C23"/>
    <w:rsid w:val="007030F4"/>
    <w:rsid w:val="00703304"/>
    <w:rsid w:val="00703432"/>
    <w:rsid w:val="00703629"/>
    <w:rsid w:val="00704296"/>
    <w:rsid w:val="0070470D"/>
    <w:rsid w:val="0070486B"/>
    <w:rsid w:val="00704AEA"/>
    <w:rsid w:val="00704D90"/>
    <w:rsid w:val="007052A6"/>
    <w:rsid w:val="007055C7"/>
    <w:rsid w:val="00705BFF"/>
    <w:rsid w:val="007063B8"/>
    <w:rsid w:val="007067E9"/>
    <w:rsid w:val="00706B23"/>
    <w:rsid w:val="00706FDF"/>
    <w:rsid w:val="0070745E"/>
    <w:rsid w:val="007075CB"/>
    <w:rsid w:val="00707A77"/>
    <w:rsid w:val="00707EAC"/>
    <w:rsid w:val="00707EE0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8E7"/>
    <w:rsid w:val="00713DD4"/>
    <w:rsid w:val="00714599"/>
    <w:rsid w:val="00714600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02E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3FB6"/>
    <w:rsid w:val="00723FDC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41B"/>
    <w:rsid w:val="00734D3B"/>
    <w:rsid w:val="00734FCB"/>
    <w:rsid w:val="007351AD"/>
    <w:rsid w:val="00735519"/>
    <w:rsid w:val="0073594B"/>
    <w:rsid w:val="007359C2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E01"/>
    <w:rsid w:val="00741E08"/>
    <w:rsid w:val="007420AF"/>
    <w:rsid w:val="007422D5"/>
    <w:rsid w:val="00742313"/>
    <w:rsid w:val="00742626"/>
    <w:rsid w:val="007430DE"/>
    <w:rsid w:val="007431AF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6BD3"/>
    <w:rsid w:val="00747CB7"/>
    <w:rsid w:val="00750343"/>
    <w:rsid w:val="0075053E"/>
    <w:rsid w:val="007507A1"/>
    <w:rsid w:val="00750844"/>
    <w:rsid w:val="00750937"/>
    <w:rsid w:val="00750A61"/>
    <w:rsid w:val="00750D48"/>
    <w:rsid w:val="00750F29"/>
    <w:rsid w:val="0075177B"/>
    <w:rsid w:val="00751C43"/>
    <w:rsid w:val="00752C47"/>
    <w:rsid w:val="00753028"/>
    <w:rsid w:val="007530F4"/>
    <w:rsid w:val="00753548"/>
    <w:rsid w:val="00753694"/>
    <w:rsid w:val="00753B70"/>
    <w:rsid w:val="00753C89"/>
    <w:rsid w:val="00753DB0"/>
    <w:rsid w:val="00754509"/>
    <w:rsid w:val="00754542"/>
    <w:rsid w:val="00754608"/>
    <w:rsid w:val="00754724"/>
    <w:rsid w:val="00754D95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628"/>
    <w:rsid w:val="007647D0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2BB"/>
    <w:rsid w:val="0077194C"/>
    <w:rsid w:val="00772181"/>
    <w:rsid w:val="007722BB"/>
    <w:rsid w:val="007723C7"/>
    <w:rsid w:val="007732EE"/>
    <w:rsid w:val="0077363D"/>
    <w:rsid w:val="00773884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81B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59B"/>
    <w:rsid w:val="00785676"/>
    <w:rsid w:val="00786607"/>
    <w:rsid w:val="00786957"/>
    <w:rsid w:val="007872DC"/>
    <w:rsid w:val="0079013A"/>
    <w:rsid w:val="0079059B"/>
    <w:rsid w:val="00790684"/>
    <w:rsid w:val="00790B71"/>
    <w:rsid w:val="00790DEA"/>
    <w:rsid w:val="00790F8F"/>
    <w:rsid w:val="007916F8"/>
    <w:rsid w:val="007921E8"/>
    <w:rsid w:val="007934A0"/>
    <w:rsid w:val="007937BB"/>
    <w:rsid w:val="00794138"/>
    <w:rsid w:val="00794D75"/>
    <w:rsid w:val="00794E1A"/>
    <w:rsid w:val="00795B20"/>
    <w:rsid w:val="00795EE3"/>
    <w:rsid w:val="0079699F"/>
    <w:rsid w:val="007969B1"/>
    <w:rsid w:val="00796D1A"/>
    <w:rsid w:val="007970FA"/>
    <w:rsid w:val="0079747C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1EF"/>
    <w:rsid w:val="007A2504"/>
    <w:rsid w:val="007A2545"/>
    <w:rsid w:val="007A265D"/>
    <w:rsid w:val="007A28F2"/>
    <w:rsid w:val="007A291A"/>
    <w:rsid w:val="007A29EA"/>
    <w:rsid w:val="007A310C"/>
    <w:rsid w:val="007A3347"/>
    <w:rsid w:val="007A35C1"/>
    <w:rsid w:val="007A5263"/>
    <w:rsid w:val="007A584A"/>
    <w:rsid w:val="007A60D4"/>
    <w:rsid w:val="007A6400"/>
    <w:rsid w:val="007A6D77"/>
    <w:rsid w:val="007A6DB2"/>
    <w:rsid w:val="007A73B5"/>
    <w:rsid w:val="007A7A1B"/>
    <w:rsid w:val="007B00EB"/>
    <w:rsid w:val="007B0678"/>
    <w:rsid w:val="007B0BF9"/>
    <w:rsid w:val="007B4347"/>
    <w:rsid w:val="007B5B0F"/>
    <w:rsid w:val="007B6117"/>
    <w:rsid w:val="007B689B"/>
    <w:rsid w:val="007B6C28"/>
    <w:rsid w:val="007B6C7D"/>
    <w:rsid w:val="007B6E39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828"/>
    <w:rsid w:val="007C3D6C"/>
    <w:rsid w:val="007C3DA1"/>
    <w:rsid w:val="007C516C"/>
    <w:rsid w:val="007C5184"/>
    <w:rsid w:val="007C584D"/>
    <w:rsid w:val="007C5FFD"/>
    <w:rsid w:val="007C713F"/>
    <w:rsid w:val="007C72FA"/>
    <w:rsid w:val="007C7C14"/>
    <w:rsid w:val="007D00C7"/>
    <w:rsid w:val="007D070C"/>
    <w:rsid w:val="007D0B6C"/>
    <w:rsid w:val="007D122B"/>
    <w:rsid w:val="007D152C"/>
    <w:rsid w:val="007D162B"/>
    <w:rsid w:val="007D1A11"/>
    <w:rsid w:val="007D2422"/>
    <w:rsid w:val="007D2592"/>
    <w:rsid w:val="007D26A9"/>
    <w:rsid w:val="007D2791"/>
    <w:rsid w:val="007D2D5E"/>
    <w:rsid w:val="007D3085"/>
    <w:rsid w:val="007D3D8C"/>
    <w:rsid w:val="007D3F97"/>
    <w:rsid w:val="007D435D"/>
    <w:rsid w:val="007D5905"/>
    <w:rsid w:val="007D613B"/>
    <w:rsid w:val="007D629F"/>
    <w:rsid w:val="007D6374"/>
    <w:rsid w:val="007D7741"/>
    <w:rsid w:val="007E0417"/>
    <w:rsid w:val="007E068A"/>
    <w:rsid w:val="007E0966"/>
    <w:rsid w:val="007E0A65"/>
    <w:rsid w:val="007E0E97"/>
    <w:rsid w:val="007E161B"/>
    <w:rsid w:val="007E1D7E"/>
    <w:rsid w:val="007E2770"/>
    <w:rsid w:val="007E2BE2"/>
    <w:rsid w:val="007E31A8"/>
    <w:rsid w:val="007E32BC"/>
    <w:rsid w:val="007E3942"/>
    <w:rsid w:val="007E39B3"/>
    <w:rsid w:val="007E4873"/>
    <w:rsid w:val="007E4DC5"/>
    <w:rsid w:val="007E4F5A"/>
    <w:rsid w:val="007E53CD"/>
    <w:rsid w:val="007E54EB"/>
    <w:rsid w:val="007E5A5A"/>
    <w:rsid w:val="007E5F51"/>
    <w:rsid w:val="007E6763"/>
    <w:rsid w:val="007E693D"/>
    <w:rsid w:val="007E7217"/>
    <w:rsid w:val="007E740F"/>
    <w:rsid w:val="007E77BD"/>
    <w:rsid w:val="007E7B22"/>
    <w:rsid w:val="007E7BC3"/>
    <w:rsid w:val="007F030E"/>
    <w:rsid w:val="007F054D"/>
    <w:rsid w:val="007F067E"/>
    <w:rsid w:val="007F092F"/>
    <w:rsid w:val="007F0A86"/>
    <w:rsid w:val="007F1576"/>
    <w:rsid w:val="007F17C2"/>
    <w:rsid w:val="007F19B4"/>
    <w:rsid w:val="007F261C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7E2"/>
    <w:rsid w:val="007F5D75"/>
    <w:rsid w:val="007F5EDB"/>
    <w:rsid w:val="007F6794"/>
    <w:rsid w:val="007F691D"/>
    <w:rsid w:val="007F6B57"/>
    <w:rsid w:val="00800737"/>
    <w:rsid w:val="00800EF0"/>
    <w:rsid w:val="008010AE"/>
    <w:rsid w:val="00801A1D"/>
    <w:rsid w:val="00801D75"/>
    <w:rsid w:val="00802A1D"/>
    <w:rsid w:val="00802CB1"/>
    <w:rsid w:val="00802D53"/>
    <w:rsid w:val="00802EAB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465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F8F"/>
    <w:rsid w:val="008121C3"/>
    <w:rsid w:val="008123E2"/>
    <w:rsid w:val="008128E5"/>
    <w:rsid w:val="00812AFE"/>
    <w:rsid w:val="00812DEE"/>
    <w:rsid w:val="00813248"/>
    <w:rsid w:val="008138A3"/>
    <w:rsid w:val="00813E4C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3AC"/>
    <w:rsid w:val="0082298C"/>
    <w:rsid w:val="00822D9C"/>
    <w:rsid w:val="00822E5F"/>
    <w:rsid w:val="00824057"/>
    <w:rsid w:val="008240D8"/>
    <w:rsid w:val="0082530E"/>
    <w:rsid w:val="0082545F"/>
    <w:rsid w:val="008255C0"/>
    <w:rsid w:val="0082616F"/>
    <w:rsid w:val="008264E8"/>
    <w:rsid w:val="00826C16"/>
    <w:rsid w:val="00826DC0"/>
    <w:rsid w:val="00826EF4"/>
    <w:rsid w:val="00827D73"/>
    <w:rsid w:val="0083003B"/>
    <w:rsid w:val="008310DF"/>
    <w:rsid w:val="008311A5"/>
    <w:rsid w:val="008311F8"/>
    <w:rsid w:val="00831C31"/>
    <w:rsid w:val="0083220F"/>
    <w:rsid w:val="0083272E"/>
    <w:rsid w:val="00832B79"/>
    <w:rsid w:val="008332E5"/>
    <w:rsid w:val="00833474"/>
    <w:rsid w:val="008334DB"/>
    <w:rsid w:val="0083364B"/>
    <w:rsid w:val="00833727"/>
    <w:rsid w:val="0083410C"/>
    <w:rsid w:val="008341AA"/>
    <w:rsid w:val="008343BC"/>
    <w:rsid w:val="008344C8"/>
    <w:rsid w:val="008350ED"/>
    <w:rsid w:val="00835813"/>
    <w:rsid w:val="00836049"/>
    <w:rsid w:val="008366F7"/>
    <w:rsid w:val="00836C1A"/>
    <w:rsid w:val="00836C76"/>
    <w:rsid w:val="00836EF4"/>
    <w:rsid w:val="008373BD"/>
    <w:rsid w:val="008377AE"/>
    <w:rsid w:val="00837B4D"/>
    <w:rsid w:val="00837C1B"/>
    <w:rsid w:val="00840279"/>
    <w:rsid w:val="00840470"/>
    <w:rsid w:val="00840877"/>
    <w:rsid w:val="00842356"/>
    <w:rsid w:val="008425CC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168"/>
    <w:rsid w:val="00854471"/>
    <w:rsid w:val="00854811"/>
    <w:rsid w:val="00856192"/>
    <w:rsid w:val="00856427"/>
    <w:rsid w:val="0085644D"/>
    <w:rsid w:val="00856453"/>
    <w:rsid w:val="00857858"/>
    <w:rsid w:val="00857ACA"/>
    <w:rsid w:val="00860F09"/>
    <w:rsid w:val="00863690"/>
    <w:rsid w:val="00863791"/>
    <w:rsid w:val="00863E0C"/>
    <w:rsid w:val="00863EAA"/>
    <w:rsid w:val="008643A7"/>
    <w:rsid w:val="008644E2"/>
    <w:rsid w:val="008662EC"/>
    <w:rsid w:val="00866402"/>
    <w:rsid w:val="00866D32"/>
    <w:rsid w:val="00866F00"/>
    <w:rsid w:val="00867411"/>
    <w:rsid w:val="008674AE"/>
    <w:rsid w:val="00867F5D"/>
    <w:rsid w:val="0087014B"/>
    <w:rsid w:val="00870323"/>
    <w:rsid w:val="00870445"/>
    <w:rsid w:val="008706CD"/>
    <w:rsid w:val="00870A40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5F4"/>
    <w:rsid w:val="008758BE"/>
    <w:rsid w:val="00875B55"/>
    <w:rsid w:val="00875FD6"/>
    <w:rsid w:val="008769FD"/>
    <w:rsid w:val="00877024"/>
    <w:rsid w:val="00877173"/>
    <w:rsid w:val="00877A03"/>
    <w:rsid w:val="00880531"/>
    <w:rsid w:val="00881733"/>
    <w:rsid w:val="0088174F"/>
    <w:rsid w:val="00881FD5"/>
    <w:rsid w:val="008821C1"/>
    <w:rsid w:val="008823B1"/>
    <w:rsid w:val="00883B41"/>
    <w:rsid w:val="008847F2"/>
    <w:rsid w:val="008849D2"/>
    <w:rsid w:val="00884A64"/>
    <w:rsid w:val="00884C7A"/>
    <w:rsid w:val="00885171"/>
    <w:rsid w:val="0088554B"/>
    <w:rsid w:val="00886A72"/>
    <w:rsid w:val="008876A3"/>
    <w:rsid w:val="00887E7D"/>
    <w:rsid w:val="00890B2E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BA"/>
    <w:rsid w:val="008A15F4"/>
    <w:rsid w:val="008A1D6C"/>
    <w:rsid w:val="008A1D84"/>
    <w:rsid w:val="008A2016"/>
    <w:rsid w:val="008A2711"/>
    <w:rsid w:val="008A2A49"/>
    <w:rsid w:val="008A2CC9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704D"/>
    <w:rsid w:val="008A765E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4B"/>
    <w:rsid w:val="008B22EB"/>
    <w:rsid w:val="008B272D"/>
    <w:rsid w:val="008B2FBC"/>
    <w:rsid w:val="008B3176"/>
    <w:rsid w:val="008B37AD"/>
    <w:rsid w:val="008B3837"/>
    <w:rsid w:val="008B39E5"/>
    <w:rsid w:val="008B3EB7"/>
    <w:rsid w:val="008B4775"/>
    <w:rsid w:val="008B4C07"/>
    <w:rsid w:val="008B4FED"/>
    <w:rsid w:val="008B564E"/>
    <w:rsid w:val="008B6CC6"/>
    <w:rsid w:val="008B76B6"/>
    <w:rsid w:val="008B7F92"/>
    <w:rsid w:val="008C06AF"/>
    <w:rsid w:val="008C1465"/>
    <w:rsid w:val="008C154F"/>
    <w:rsid w:val="008C1CF5"/>
    <w:rsid w:val="008C1E4C"/>
    <w:rsid w:val="008C1E9D"/>
    <w:rsid w:val="008C1FB6"/>
    <w:rsid w:val="008C294E"/>
    <w:rsid w:val="008C2A4A"/>
    <w:rsid w:val="008C2C19"/>
    <w:rsid w:val="008C2E11"/>
    <w:rsid w:val="008C44B4"/>
    <w:rsid w:val="008C4534"/>
    <w:rsid w:val="008C51C5"/>
    <w:rsid w:val="008C5498"/>
    <w:rsid w:val="008C5547"/>
    <w:rsid w:val="008C63C1"/>
    <w:rsid w:val="008C69D5"/>
    <w:rsid w:val="008C6A75"/>
    <w:rsid w:val="008C6EF8"/>
    <w:rsid w:val="008C73FE"/>
    <w:rsid w:val="008C754E"/>
    <w:rsid w:val="008C7767"/>
    <w:rsid w:val="008C7D37"/>
    <w:rsid w:val="008D0179"/>
    <w:rsid w:val="008D01A5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A15"/>
    <w:rsid w:val="008D7B96"/>
    <w:rsid w:val="008E02BC"/>
    <w:rsid w:val="008E04DE"/>
    <w:rsid w:val="008E06CC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38F"/>
    <w:rsid w:val="008E69FC"/>
    <w:rsid w:val="008E76B6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1DA"/>
    <w:rsid w:val="008F27AB"/>
    <w:rsid w:val="008F2A96"/>
    <w:rsid w:val="008F3023"/>
    <w:rsid w:val="008F328B"/>
    <w:rsid w:val="008F4520"/>
    <w:rsid w:val="008F5163"/>
    <w:rsid w:val="008F6E07"/>
    <w:rsid w:val="008F7592"/>
    <w:rsid w:val="0090049F"/>
    <w:rsid w:val="00900B14"/>
    <w:rsid w:val="00900F34"/>
    <w:rsid w:val="009011D9"/>
    <w:rsid w:val="0090139C"/>
    <w:rsid w:val="009013E3"/>
    <w:rsid w:val="0090161F"/>
    <w:rsid w:val="00901B95"/>
    <w:rsid w:val="00901C0F"/>
    <w:rsid w:val="009020FE"/>
    <w:rsid w:val="00902780"/>
    <w:rsid w:val="009028AA"/>
    <w:rsid w:val="00902D14"/>
    <w:rsid w:val="00902E93"/>
    <w:rsid w:val="0090341E"/>
    <w:rsid w:val="00903C84"/>
    <w:rsid w:val="00903D4E"/>
    <w:rsid w:val="00904207"/>
    <w:rsid w:val="0090474A"/>
    <w:rsid w:val="00904E0E"/>
    <w:rsid w:val="00904E34"/>
    <w:rsid w:val="00904E52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1449"/>
    <w:rsid w:val="009122FB"/>
    <w:rsid w:val="009128A1"/>
    <w:rsid w:val="00912F67"/>
    <w:rsid w:val="0091358B"/>
    <w:rsid w:val="00913B40"/>
    <w:rsid w:val="00913BF9"/>
    <w:rsid w:val="00913EC1"/>
    <w:rsid w:val="009142B6"/>
    <w:rsid w:val="009143E0"/>
    <w:rsid w:val="00914908"/>
    <w:rsid w:val="00915188"/>
    <w:rsid w:val="0091518D"/>
    <w:rsid w:val="00915388"/>
    <w:rsid w:val="00916462"/>
    <w:rsid w:val="0091694A"/>
    <w:rsid w:val="00917655"/>
    <w:rsid w:val="009177DB"/>
    <w:rsid w:val="00920A4B"/>
    <w:rsid w:val="00920B65"/>
    <w:rsid w:val="00920C19"/>
    <w:rsid w:val="00921843"/>
    <w:rsid w:val="00921B20"/>
    <w:rsid w:val="0092246A"/>
    <w:rsid w:val="00922ABB"/>
    <w:rsid w:val="00922D4D"/>
    <w:rsid w:val="00923B79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A55"/>
    <w:rsid w:val="00927F43"/>
    <w:rsid w:val="00930235"/>
    <w:rsid w:val="0093047E"/>
    <w:rsid w:val="00930B08"/>
    <w:rsid w:val="00930FBF"/>
    <w:rsid w:val="009311BB"/>
    <w:rsid w:val="009315A4"/>
    <w:rsid w:val="009318E6"/>
    <w:rsid w:val="009322F5"/>
    <w:rsid w:val="009327A4"/>
    <w:rsid w:val="00932D21"/>
    <w:rsid w:val="00932D7E"/>
    <w:rsid w:val="00933292"/>
    <w:rsid w:val="009334D8"/>
    <w:rsid w:val="00933CCE"/>
    <w:rsid w:val="00933DFF"/>
    <w:rsid w:val="009341EB"/>
    <w:rsid w:val="00934447"/>
    <w:rsid w:val="00934529"/>
    <w:rsid w:val="0093478A"/>
    <w:rsid w:val="009350C3"/>
    <w:rsid w:val="00935556"/>
    <w:rsid w:val="00935BE5"/>
    <w:rsid w:val="009361AB"/>
    <w:rsid w:val="0093628E"/>
    <w:rsid w:val="00937040"/>
    <w:rsid w:val="009372C0"/>
    <w:rsid w:val="009377AE"/>
    <w:rsid w:val="009402FF"/>
    <w:rsid w:val="009406A6"/>
    <w:rsid w:val="009406F3"/>
    <w:rsid w:val="00940888"/>
    <w:rsid w:val="00940ABE"/>
    <w:rsid w:val="0094197B"/>
    <w:rsid w:val="00941BA6"/>
    <w:rsid w:val="00941C8C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0C3A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5D3"/>
    <w:rsid w:val="00955817"/>
    <w:rsid w:val="009559E9"/>
    <w:rsid w:val="00955B0A"/>
    <w:rsid w:val="00955E7E"/>
    <w:rsid w:val="0095624A"/>
    <w:rsid w:val="00956F6B"/>
    <w:rsid w:val="0095786E"/>
    <w:rsid w:val="00957879"/>
    <w:rsid w:val="00957C9D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055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369"/>
    <w:rsid w:val="00973572"/>
    <w:rsid w:val="00973E52"/>
    <w:rsid w:val="009748FF"/>
    <w:rsid w:val="009749CC"/>
    <w:rsid w:val="00975319"/>
    <w:rsid w:val="009754E4"/>
    <w:rsid w:val="0097569B"/>
    <w:rsid w:val="00975FA1"/>
    <w:rsid w:val="00976717"/>
    <w:rsid w:val="0097694B"/>
    <w:rsid w:val="00976DCB"/>
    <w:rsid w:val="009777D3"/>
    <w:rsid w:val="009778DF"/>
    <w:rsid w:val="00980353"/>
    <w:rsid w:val="0098074E"/>
    <w:rsid w:val="00980C04"/>
    <w:rsid w:val="009810B4"/>
    <w:rsid w:val="009811E4"/>
    <w:rsid w:val="00981DF0"/>
    <w:rsid w:val="00982535"/>
    <w:rsid w:val="00982723"/>
    <w:rsid w:val="0098278E"/>
    <w:rsid w:val="009829AE"/>
    <w:rsid w:val="00982F87"/>
    <w:rsid w:val="0098367D"/>
    <w:rsid w:val="00983891"/>
    <w:rsid w:val="00983A18"/>
    <w:rsid w:val="00983BCC"/>
    <w:rsid w:val="0098459A"/>
    <w:rsid w:val="009846A5"/>
    <w:rsid w:val="00984A8B"/>
    <w:rsid w:val="0098570C"/>
    <w:rsid w:val="0098575A"/>
    <w:rsid w:val="0098575C"/>
    <w:rsid w:val="00985D5F"/>
    <w:rsid w:val="00985F22"/>
    <w:rsid w:val="0098604B"/>
    <w:rsid w:val="009865CD"/>
    <w:rsid w:val="00986FD6"/>
    <w:rsid w:val="00987540"/>
    <w:rsid w:val="00987606"/>
    <w:rsid w:val="00987BF1"/>
    <w:rsid w:val="00987F00"/>
    <w:rsid w:val="00991B0B"/>
    <w:rsid w:val="00991B0D"/>
    <w:rsid w:val="00991B7A"/>
    <w:rsid w:val="00991D1C"/>
    <w:rsid w:val="009920EE"/>
    <w:rsid w:val="009925B0"/>
    <w:rsid w:val="00992691"/>
    <w:rsid w:val="009928FB"/>
    <w:rsid w:val="00992F14"/>
    <w:rsid w:val="009934EE"/>
    <w:rsid w:val="009937FD"/>
    <w:rsid w:val="009939DD"/>
    <w:rsid w:val="0099517A"/>
    <w:rsid w:val="00995330"/>
    <w:rsid w:val="009958A9"/>
    <w:rsid w:val="0099594F"/>
    <w:rsid w:val="00995DF8"/>
    <w:rsid w:val="00995FB9"/>
    <w:rsid w:val="00996281"/>
    <w:rsid w:val="00996332"/>
    <w:rsid w:val="0099675D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125A"/>
    <w:rsid w:val="009A13D5"/>
    <w:rsid w:val="009A2061"/>
    <w:rsid w:val="009A2BC3"/>
    <w:rsid w:val="009A34CA"/>
    <w:rsid w:val="009A3C94"/>
    <w:rsid w:val="009A4AF6"/>
    <w:rsid w:val="009A4B67"/>
    <w:rsid w:val="009A4B70"/>
    <w:rsid w:val="009A4BBB"/>
    <w:rsid w:val="009A4D77"/>
    <w:rsid w:val="009A5457"/>
    <w:rsid w:val="009A5775"/>
    <w:rsid w:val="009A6846"/>
    <w:rsid w:val="009A730A"/>
    <w:rsid w:val="009A7320"/>
    <w:rsid w:val="009A75CD"/>
    <w:rsid w:val="009A7872"/>
    <w:rsid w:val="009A7D3D"/>
    <w:rsid w:val="009A7EB5"/>
    <w:rsid w:val="009B0E3F"/>
    <w:rsid w:val="009B1257"/>
    <w:rsid w:val="009B1AE3"/>
    <w:rsid w:val="009B1BDA"/>
    <w:rsid w:val="009B1C55"/>
    <w:rsid w:val="009B1E6E"/>
    <w:rsid w:val="009B2526"/>
    <w:rsid w:val="009B25A4"/>
    <w:rsid w:val="009B2FDF"/>
    <w:rsid w:val="009B34D7"/>
    <w:rsid w:val="009B40B2"/>
    <w:rsid w:val="009B45B8"/>
    <w:rsid w:val="009B47AB"/>
    <w:rsid w:val="009B489E"/>
    <w:rsid w:val="009B4C8E"/>
    <w:rsid w:val="009B4FA4"/>
    <w:rsid w:val="009B51E6"/>
    <w:rsid w:val="009B5293"/>
    <w:rsid w:val="009B53AE"/>
    <w:rsid w:val="009B551A"/>
    <w:rsid w:val="009B5776"/>
    <w:rsid w:val="009B6721"/>
    <w:rsid w:val="009B67FC"/>
    <w:rsid w:val="009B6D4D"/>
    <w:rsid w:val="009B7AE0"/>
    <w:rsid w:val="009B7D37"/>
    <w:rsid w:val="009B7DCB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2924"/>
    <w:rsid w:val="009C2AD9"/>
    <w:rsid w:val="009C309B"/>
    <w:rsid w:val="009C39AF"/>
    <w:rsid w:val="009C3A7B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6BD2"/>
    <w:rsid w:val="009C70B0"/>
    <w:rsid w:val="009C74EC"/>
    <w:rsid w:val="009D00EB"/>
    <w:rsid w:val="009D0395"/>
    <w:rsid w:val="009D0581"/>
    <w:rsid w:val="009D0E43"/>
    <w:rsid w:val="009D105C"/>
    <w:rsid w:val="009D10BC"/>
    <w:rsid w:val="009D18A8"/>
    <w:rsid w:val="009D1F4B"/>
    <w:rsid w:val="009D2D22"/>
    <w:rsid w:val="009D3297"/>
    <w:rsid w:val="009D36F9"/>
    <w:rsid w:val="009D3C30"/>
    <w:rsid w:val="009D4098"/>
    <w:rsid w:val="009D41FA"/>
    <w:rsid w:val="009D44B9"/>
    <w:rsid w:val="009D4B99"/>
    <w:rsid w:val="009D4ED5"/>
    <w:rsid w:val="009D537A"/>
    <w:rsid w:val="009D5638"/>
    <w:rsid w:val="009D5A8A"/>
    <w:rsid w:val="009D5EDE"/>
    <w:rsid w:val="009D6D28"/>
    <w:rsid w:val="009D712F"/>
    <w:rsid w:val="009D7275"/>
    <w:rsid w:val="009D760C"/>
    <w:rsid w:val="009D7B43"/>
    <w:rsid w:val="009E072B"/>
    <w:rsid w:val="009E1DE2"/>
    <w:rsid w:val="009E2EDE"/>
    <w:rsid w:val="009E33CC"/>
    <w:rsid w:val="009E3656"/>
    <w:rsid w:val="009E3B8D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00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38A"/>
    <w:rsid w:val="009F758D"/>
    <w:rsid w:val="009F7BD4"/>
    <w:rsid w:val="00A003B8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3BF"/>
    <w:rsid w:val="00A0549F"/>
    <w:rsid w:val="00A05834"/>
    <w:rsid w:val="00A05CDC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4575"/>
    <w:rsid w:val="00A14A25"/>
    <w:rsid w:val="00A150EB"/>
    <w:rsid w:val="00A160B0"/>
    <w:rsid w:val="00A162D8"/>
    <w:rsid w:val="00A169E9"/>
    <w:rsid w:val="00A16A2B"/>
    <w:rsid w:val="00A16CC6"/>
    <w:rsid w:val="00A16E8B"/>
    <w:rsid w:val="00A17500"/>
    <w:rsid w:val="00A17CA9"/>
    <w:rsid w:val="00A20F26"/>
    <w:rsid w:val="00A21235"/>
    <w:rsid w:val="00A213F8"/>
    <w:rsid w:val="00A2222C"/>
    <w:rsid w:val="00A22385"/>
    <w:rsid w:val="00A22C9C"/>
    <w:rsid w:val="00A23080"/>
    <w:rsid w:val="00A2331A"/>
    <w:rsid w:val="00A23590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BFA"/>
    <w:rsid w:val="00A27369"/>
    <w:rsid w:val="00A2794C"/>
    <w:rsid w:val="00A27D17"/>
    <w:rsid w:val="00A313D0"/>
    <w:rsid w:val="00A31DC0"/>
    <w:rsid w:val="00A32104"/>
    <w:rsid w:val="00A3215E"/>
    <w:rsid w:val="00A3217A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C98"/>
    <w:rsid w:val="00A36FF0"/>
    <w:rsid w:val="00A3723D"/>
    <w:rsid w:val="00A375D5"/>
    <w:rsid w:val="00A376AA"/>
    <w:rsid w:val="00A401F6"/>
    <w:rsid w:val="00A41106"/>
    <w:rsid w:val="00A41DFB"/>
    <w:rsid w:val="00A42AE7"/>
    <w:rsid w:val="00A42CC7"/>
    <w:rsid w:val="00A454CD"/>
    <w:rsid w:val="00A459A9"/>
    <w:rsid w:val="00A45C22"/>
    <w:rsid w:val="00A461DE"/>
    <w:rsid w:val="00A4641B"/>
    <w:rsid w:val="00A50641"/>
    <w:rsid w:val="00A50829"/>
    <w:rsid w:val="00A50B42"/>
    <w:rsid w:val="00A50DF9"/>
    <w:rsid w:val="00A50EC8"/>
    <w:rsid w:val="00A511FD"/>
    <w:rsid w:val="00A51FBE"/>
    <w:rsid w:val="00A521DB"/>
    <w:rsid w:val="00A5236F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E5F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CC9"/>
    <w:rsid w:val="00A63EBE"/>
    <w:rsid w:val="00A644F7"/>
    <w:rsid w:val="00A64802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6584"/>
    <w:rsid w:val="00A76591"/>
    <w:rsid w:val="00A767DB"/>
    <w:rsid w:val="00A769DA"/>
    <w:rsid w:val="00A76B4A"/>
    <w:rsid w:val="00A76BED"/>
    <w:rsid w:val="00A77031"/>
    <w:rsid w:val="00A7774E"/>
    <w:rsid w:val="00A800C1"/>
    <w:rsid w:val="00A8063D"/>
    <w:rsid w:val="00A80979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3E75"/>
    <w:rsid w:val="00A83E7B"/>
    <w:rsid w:val="00A849CF"/>
    <w:rsid w:val="00A85AFF"/>
    <w:rsid w:val="00A85DA6"/>
    <w:rsid w:val="00A86228"/>
    <w:rsid w:val="00A86587"/>
    <w:rsid w:val="00A865E3"/>
    <w:rsid w:val="00A8678E"/>
    <w:rsid w:val="00A86AC2"/>
    <w:rsid w:val="00A86EA7"/>
    <w:rsid w:val="00A871CB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2D48"/>
    <w:rsid w:val="00A9310B"/>
    <w:rsid w:val="00A93313"/>
    <w:rsid w:val="00A935F4"/>
    <w:rsid w:val="00A93AA5"/>
    <w:rsid w:val="00A93FC9"/>
    <w:rsid w:val="00A94516"/>
    <w:rsid w:val="00A948FB"/>
    <w:rsid w:val="00A95E51"/>
    <w:rsid w:val="00A9639F"/>
    <w:rsid w:val="00A96658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A88"/>
    <w:rsid w:val="00AA3AF4"/>
    <w:rsid w:val="00AA3C58"/>
    <w:rsid w:val="00AA40F2"/>
    <w:rsid w:val="00AA4255"/>
    <w:rsid w:val="00AA431B"/>
    <w:rsid w:val="00AA43BD"/>
    <w:rsid w:val="00AA46A9"/>
    <w:rsid w:val="00AA4AE3"/>
    <w:rsid w:val="00AA4B7F"/>
    <w:rsid w:val="00AA5092"/>
    <w:rsid w:val="00AA53D3"/>
    <w:rsid w:val="00AA5E9A"/>
    <w:rsid w:val="00AA60D3"/>
    <w:rsid w:val="00AA651D"/>
    <w:rsid w:val="00AA70C1"/>
    <w:rsid w:val="00AA7310"/>
    <w:rsid w:val="00AA7A0F"/>
    <w:rsid w:val="00AA7B7A"/>
    <w:rsid w:val="00AB0022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5CDE"/>
    <w:rsid w:val="00AB69C0"/>
    <w:rsid w:val="00AB6C52"/>
    <w:rsid w:val="00AB6EC2"/>
    <w:rsid w:val="00AB7C49"/>
    <w:rsid w:val="00AC003B"/>
    <w:rsid w:val="00AC00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4F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458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00A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2E8"/>
    <w:rsid w:val="00AE53CD"/>
    <w:rsid w:val="00AE55F6"/>
    <w:rsid w:val="00AE56F1"/>
    <w:rsid w:val="00AE57A1"/>
    <w:rsid w:val="00AE5CA8"/>
    <w:rsid w:val="00AE5EA2"/>
    <w:rsid w:val="00AE671E"/>
    <w:rsid w:val="00AE6801"/>
    <w:rsid w:val="00AE6AB9"/>
    <w:rsid w:val="00AE777C"/>
    <w:rsid w:val="00AE77EA"/>
    <w:rsid w:val="00AE7989"/>
    <w:rsid w:val="00AF009C"/>
    <w:rsid w:val="00AF0352"/>
    <w:rsid w:val="00AF064F"/>
    <w:rsid w:val="00AF09BE"/>
    <w:rsid w:val="00AF1652"/>
    <w:rsid w:val="00AF1671"/>
    <w:rsid w:val="00AF17BB"/>
    <w:rsid w:val="00AF187C"/>
    <w:rsid w:val="00AF1DB9"/>
    <w:rsid w:val="00AF2696"/>
    <w:rsid w:val="00AF2FF5"/>
    <w:rsid w:val="00AF3900"/>
    <w:rsid w:val="00AF4B17"/>
    <w:rsid w:val="00AF508A"/>
    <w:rsid w:val="00AF5192"/>
    <w:rsid w:val="00AF555E"/>
    <w:rsid w:val="00AF564B"/>
    <w:rsid w:val="00AF5A6A"/>
    <w:rsid w:val="00AF5F41"/>
    <w:rsid w:val="00AF6050"/>
    <w:rsid w:val="00AF6607"/>
    <w:rsid w:val="00AF7921"/>
    <w:rsid w:val="00B00328"/>
    <w:rsid w:val="00B008C3"/>
    <w:rsid w:val="00B00AB5"/>
    <w:rsid w:val="00B011A0"/>
    <w:rsid w:val="00B0122B"/>
    <w:rsid w:val="00B01267"/>
    <w:rsid w:val="00B01DDE"/>
    <w:rsid w:val="00B01F3A"/>
    <w:rsid w:val="00B0214B"/>
    <w:rsid w:val="00B025EC"/>
    <w:rsid w:val="00B02790"/>
    <w:rsid w:val="00B02878"/>
    <w:rsid w:val="00B02EC1"/>
    <w:rsid w:val="00B031F9"/>
    <w:rsid w:val="00B03A92"/>
    <w:rsid w:val="00B0460D"/>
    <w:rsid w:val="00B04962"/>
    <w:rsid w:val="00B05B0E"/>
    <w:rsid w:val="00B0616C"/>
    <w:rsid w:val="00B065A3"/>
    <w:rsid w:val="00B06AFB"/>
    <w:rsid w:val="00B07058"/>
    <w:rsid w:val="00B0780A"/>
    <w:rsid w:val="00B07911"/>
    <w:rsid w:val="00B079A3"/>
    <w:rsid w:val="00B07A59"/>
    <w:rsid w:val="00B07C73"/>
    <w:rsid w:val="00B07D8D"/>
    <w:rsid w:val="00B1071F"/>
    <w:rsid w:val="00B10892"/>
    <w:rsid w:val="00B1097F"/>
    <w:rsid w:val="00B10E1B"/>
    <w:rsid w:val="00B11273"/>
    <w:rsid w:val="00B114EF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4DF3"/>
    <w:rsid w:val="00B15552"/>
    <w:rsid w:val="00B155FE"/>
    <w:rsid w:val="00B1564D"/>
    <w:rsid w:val="00B1565E"/>
    <w:rsid w:val="00B156B8"/>
    <w:rsid w:val="00B15C95"/>
    <w:rsid w:val="00B16869"/>
    <w:rsid w:val="00B16A7B"/>
    <w:rsid w:val="00B17379"/>
    <w:rsid w:val="00B20737"/>
    <w:rsid w:val="00B213ED"/>
    <w:rsid w:val="00B214F3"/>
    <w:rsid w:val="00B218DE"/>
    <w:rsid w:val="00B21B7A"/>
    <w:rsid w:val="00B21B9F"/>
    <w:rsid w:val="00B21EC5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B3C"/>
    <w:rsid w:val="00B25C1A"/>
    <w:rsid w:val="00B25E93"/>
    <w:rsid w:val="00B26AA1"/>
    <w:rsid w:val="00B26AF7"/>
    <w:rsid w:val="00B26C4B"/>
    <w:rsid w:val="00B2700B"/>
    <w:rsid w:val="00B275A0"/>
    <w:rsid w:val="00B300FC"/>
    <w:rsid w:val="00B30346"/>
    <w:rsid w:val="00B3037B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3F49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091A"/>
    <w:rsid w:val="00B421A4"/>
    <w:rsid w:val="00B426D3"/>
    <w:rsid w:val="00B42D2B"/>
    <w:rsid w:val="00B42FD4"/>
    <w:rsid w:val="00B434A7"/>
    <w:rsid w:val="00B43EC8"/>
    <w:rsid w:val="00B445F8"/>
    <w:rsid w:val="00B447A0"/>
    <w:rsid w:val="00B45035"/>
    <w:rsid w:val="00B461DE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BEE"/>
    <w:rsid w:val="00B52E97"/>
    <w:rsid w:val="00B53307"/>
    <w:rsid w:val="00B55226"/>
    <w:rsid w:val="00B55302"/>
    <w:rsid w:val="00B55474"/>
    <w:rsid w:val="00B559AB"/>
    <w:rsid w:val="00B55E11"/>
    <w:rsid w:val="00B5680A"/>
    <w:rsid w:val="00B56BE6"/>
    <w:rsid w:val="00B572F0"/>
    <w:rsid w:val="00B57DBF"/>
    <w:rsid w:val="00B601A1"/>
    <w:rsid w:val="00B60B87"/>
    <w:rsid w:val="00B615F6"/>
    <w:rsid w:val="00B62525"/>
    <w:rsid w:val="00B62730"/>
    <w:rsid w:val="00B62F93"/>
    <w:rsid w:val="00B6303C"/>
    <w:rsid w:val="00B63118"/>
    <w:rsid w:val="00B63310"/>
    <w:rsid w:val="00B63D17"/>
    <w:rsid w:val="00B6415E"/>
    <w:rsid w:val="00B65C21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772"/>
    <w:rsid w:val="00B7490E"/>
    <w:rsid w:val="00B74EEB"/>
    <w:rsid w:val="00B75518"/>
    <w:rsid w:val="00B75A53"/>
    <w:rsid w:val="00B75B12"/>
    <w:rsid w:val="00B76287"/>
    <w:rsid w:val="00B77148"/>
    <w:rsid w:val="00B771F1"/>
    <w:rsid w:val="00B77766"/>
    <w:rsid w:val="00B777EC"/>
    <w:rsid w:val="00B77DC0"/>
    <w:rsid w:val="00B77E35"/>
    <w:rsid w:val="00B81049"/>
    <w:rsid w:val="00B818BC"/>
    <w:rsid w:val="00B81EAD"/>
    <w:rsid w:val="00B823D7"/>
    <w:rsid w:val="00B82416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20C0"/>
    <w:rsid w:val="00B926FA"/>
    <w:rsid w:val="00B9275F"/>
    <w:rsid w:val="00B92E4A"/>
    <w:rsid w:val="00B93ADF"/>
    <w:rsid w:val="00B94179"/>
    <w:rsid w:val="00B94607"/>
    <w:rsid w:val="00B94A07"/>
    <w:rsid w:val="00B9501D"/>
    <w:rsid w:val="00B95066"/>
    <w:rsid w:val="00B95493"/>
    <w:rsid w:val="00B955FD"/>
    <w:rsid w:val="00B95676"/>
    <w:rsid w:val="00B9567A"/>
    <w:rsid w:val="00B95AFD"/>
    <w:rsid w:val="00B95D84"/>
    <w:rsid w:val="00B96207"/>
    <w:rsid w:val="00B9658F"/>
    <w:rsid w:val="00B96AA9"/>
    <w:rsid w:val="00B97589"/>
    <w:rsid w:val="00BA04FE"/>
    <w:rsid w:val="00BA05AB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4E0A"/>
    <w:rsid w:val="00BA5773"/>
    <w:rsid w:val="00BA59E9"/>
    <w:rsid w:val="00BA6681"/>
    <w:rsid w:val="00BA71A0"/>
    <w:rsid w:val="00BA79DE"/>
    <w:rsid w:val="00BB04BB"/>
    <w:rsid w:val="00BB08DD"/>
    <w:rsid w:val="00BB0988"/>
    <w:rsid w:val="00BB0E30"/>
    <w:rsid w:val="00BB1104"/>
    <w:rsid w:val="00BB11FF"/>
    <w:rsid w:val="00BB15B5"/>
    <w:rsid w:val="00BB1B77"/>
    <w:rsid w:val="00BB24B6"/>
    <w:rsid w:val="00BB2C47"/>
    <w:rsid w:val="00BB2E56"/>
    <w:rsid w:val="00BB33BF"/>
    <w:rsid w:val="00BB3456"/>
    <w:rsid w:val="00BB3D32"/>
    <w:rsid w:val="00BB3E77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281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5DE0"/>
    <w:rsid w:val="00BC610E"/>
    <w:rsid w:val="00BC6351"/>
    <w:rsid w:val="00BC63F0"/>
    <w:rsid w:val="00BC6968"/>
    <w:rsid w:val="00BC6AE8"/>
    <w:rsid w:val="00BC6EED"/>
    <w:rsid w:val="00BC711C"/>
    <w:rsid w:val="00BC7DA4"/>
    <w:rsid w:val="00BD0C38"/>
    <w:rsid w:val="00BD19D9"/>
    <w:rsid w:val="00BD1C26"/>
    <w:rsid w:val="00BD1E8B"/>
    <w:rsid w:val="00BD2523"/>
    <w:rsid w:val="00BD2E30"/>
    <w:rsid w:val="00BD2E74"/>
    <w:rsid w:val="00BD31CC"/>
    <w:rsid w:val="00BD3394"/>
    <w:rsid w:val="00BD43B3"/>
    <w:rsid w:val="00BD4448"/>
    <w:rsid w:val="00BD460C"/>
    <w:rsid w:val="00BD5753"/>
    <w:rsid w:val="00BD5C34"/>
    <w:rsid w:val="00BD5E0A"/>
    <w:rsid w:val="00BD5EF7"/>
    <w:rsid w:val="00BD62D2"/>
    <w:rsid w:val="00BD66C4"/>
    <w:rsid w:val="00BD681D"/>
    <w:rsid w:val="00BD6E4E"/>
    <w:rsid w:val="00BD71E2"/>
    <w:rsid w:val="00BD781C"/>
    <w:rsid w:val="00BE03AA"/>
    <w:rsid w:val="00BE0456"/>
    <w:rsid w:val="00BE06C6"/>
    <w:rsid w:val="00BE0C6A"/>
    <w:rsid w:val="00BE12F5"/>
    <w:rsid w:val="00BE1F28"/>
    <w:rsid w:val="00BE204E"/>
    <w:rsid w:val="00BE280D"/>
    <w:rsid w:val="00BE2BB3"/>
    <w:rsid w:val="00BE2FAA"/>
    <w:rsid w:val="00BE32C7"/>
    <w:rsid w:val="00BE33C0"/>
    <w:rsid w:val="00BE35EF"/>
    <w:rsid w:val="00BE38AE"/>
    <w:rsid w:val="00BE3CA8"/>
    <w:rsid w:val="00BE4F7D"/>
    <w:rsid w:val="00BE4F89"/>
    <w:rsid w:val="00BE5185"/>
    <w:rsid w:val="00BE5665"/>
    <w:rsid w:val="00BE63BF"/>
    <w:rsid w:val="00BE668C"/>
    <w:rsid w:val="00BE6EE7"/>
    <w:rsid w:val="00BE6EFE"/>
    <w:rsid w:val="00BE7B41"/>
    <w:rsid w:val="00BE7C74"/>
    <w:rsid w:val="00BF010F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3ED2"/>
    <w:rsid w:val="00BF40AA"/>
    <w:rsid w:val="00BF4FF7"/>
    <w:rsid w:val="00BF52F2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854"/>
    <w:rsid w:val="00BF7923"/>
    <w:rsid w:val="00BF7F60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5BCD"/>
    <w:rsid w:val="00C062D0"/>
    <w:rsid w:val="00C0640B"/>
    <w:rsid w:val="00C06B2F"/>
    <w:rsid w:val="00C074DC"/>
    <w:rsid w:val="00C07B0B"/>
    <w:rsid w:val="00C07BA6"/>
    <w:rsid w:val="00C107EC"/>
    <w:rsid w:val="00C11064"/>
    <w:rsid w:val="00C11837"/>
    <w:rsid w:val="00C11907"/>
    <w:rsid w:val="00C11D0D"/>
    <w:rsid w:val="00C1206E"/>
    <w:rsid w:val="00C121AE"/>
    <w:rsid w:val="00C12301"/>
    <w:rsid w:val="00C12CD9"/>
    <w:rsid w:val="00C12D5C"/>
    <w:rsid w:val="00C12F5F"/>
    <w:rsid w:val="00C12FB2"/>
    <w:rsid w:val="00C133A1"/>
    <w:rsid w:val="00C1340D"/>
    <w:rsid w:val="00C13637"/>
    <w:rsid w:val="00C13CA1"/>
    <w:rsid w:val="00C14883"/>
    <w:rsid w:val="00C15880"/>
    <w:rsid w:val="00C15B2B"/>
    <w:rsid w:val="00C15B7D"/>
    <w:rsid w:val="00C1616C"/>
    <w:rsid w:val="00C16217"/>
    <w:rsid w:val="00C16A7F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6ED"/>
    <w:rsid w:val="00C229D2"/>
    <w:rsid w:val="00C24CC5"/>
    <w:rsid w:val="00C24ED1"/>
    <w:rsid w:val="00C24FA5"/>
    <w:rsid w:val="00C253BF"/>
    <w:rsid w:val="00C25450"/>
    <w:rsid w:val="00C25C4F"/>
    <w:rsid w:val="00C263F7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9C8"/>
    <w:rsid w:val="00C32C52"/>
    <w:rsid w:val="00C32F1B"/>
    <w:rsid w:val="00C32F7C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37D97"/>
    <w:rsid w:val="00C4001F"/>
    <w:rsid w:val="00C4047E"/>
    <w:rsid w:val="00C4064F"/>
    <w:rsid w:val="00C40916"/>
    <w:rsid w:val="00C40B38"/>
    <w:rsid w:val="00C4104D"/>
    <w:rsid w:val="00C41288"/>
    <w:rsid w:val="00C41790"/>
    <w:rsid w:val="00C41D9D"/>
    <w:rsid w:val="00C41E8A"/>
    <w:rsid w:val="00C42308"/>
    <w:rsid w:val="00C4260F"/>
    <w:rsid w:val="00C43053"/>
    <w:rsid w:val="00C433E7"/>
    <w:rsid w:val="00C434C8"/>
    <w:rsid w:val="00C43547"/>
    <w:rsid w:val="00C436D2"/>
    <w:rsid w:val="00C43C6D"/>
    <w:rsid w:val="00C43D3D"/>
    <w:rsid w:val="00C44200"/>
    <w:rsid w:val="00C442F1"/>
    <w:rsid w:val="00C444E8"/>
    <w:rsid w:val="00C44770"/>
    <w:rsid w:val="00C44AFD"/>
    <w:rsid w:val="00C459B7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6A32"/>
    <w:rsid w:val="00C570A0"/>
    <w:rsid w:val="00C57112"/>
    <w:rsid w:val="00C571B1"/>
    <w:rsid w:val="00C57DCA"/>
    <w:rsid w:val="00C57ED3"/>
    <w:rsid w:val="00C57EEE"/>
    <w:rsid w:val="00C60E34"/>
    <w:rsid w:val="00C60FF6"/>
    <w:rsid w:val="00C61289"/>
    <w:rsid w:val="00C612B5"/>
    <w:rsid w:val="00C625E0"/>
    <w:rsid w:val="00C6279E"/>
    <w:rsid w:val="00C62850"/>
    <w:rsid w:val="00C62AB7"/>
    <w:rsid w:val="00C62D9B"/>
    <w:rsid w:val="00C630AC"/>
    <w:rsid w:val="00C63675"/>
    <w:rsid w:val="00C63C95"/>
    <w:rsid w:val="00C63F91"/>
    <w:rsid w:val="00C63FA4"/>
    <w:rsid w:val="00C6465C"/>
    <w:rsid w:val="00C64873"/>
    <w:rsid w:val="00C64CD1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1F1"/>
    <w:rsid w:val="00C722C4"/>
    <w:rsid w:val="00C7247C"/>
    <w:rsid w:val="00C730C3"/>
    <w:rsid w:val="00C73B35"/>
    <w:rsid w:val="00C73D37"/>
    <w:rsid w:val="00C73F0F"/>
    <w:rsid w:val="00C741E7"/>
    <w:rsid w:val="00C74B6D"/>
    <w:rsid w:val="00C74D0A"/>
    <w:rsid w:val="00C74D4D"/>
    <w:rsid w:val="00C75025"/>
    <w:rsid w:val="00C75654"/>
    <w:rsid w:val="00C756A3"/>
    <w:rsid w:val="00C75E2A"/>
    <w:rsid w:val="00C762AF"/>
    <w:rsid w:val="00C765A7"/>
    <w:rsid w:val="00C765D5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0D0C"/>
    <w:rsid w:val="00C810E9"/>
    <w:rsid w:val="00C81913"/>
    <w:rsid w:val="00C83C4B"/>
    <w:rsid w:val="00C83ED8"/>
    <w:rsid w:val="00C83F07"/>
    <w:rsid w:val="00C844E7"/>
    <w:rsid w:val="00C84740"/>
    <w:rsid w:val="00C8492E"/>
    <w:rsid w:val="00C84983"/>
    <w:rsid w:val="00C84B00"/>
    <w:rsid w:val="00C857C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18AE"/>
    <w:rsid w:val="00C925BF"/>
    <w:rsid w:val="00C9275D"/>
    <w:rsid w:val="00C92A00"/>
    <w:rsid w:val="00C92F0E"/>
    <w:rsid w:val="00C92F4B"/>
    <w:rsid w:val="00C92FF1"/>
    <w:rsid w:val="00C94379"/>
    <w:rsid w:val="00C95547"/>
    <w:rsid w:val="00C956D9"/>
    <w:rsid w:val="00C9576F"/>
    <w:rsid w:val="00C957C1"/>
    <w:rsid w:val="00C95CE6"/>
    <w:rsid w:val="00C95DBC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5EA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398"/>
    <w:rsid w:val="00CB0B6A"/>
    <w:rsid w:val="00CB0D7A"/>
    <w:rsid w:val="00CB0FA6"/>
    <w:rsid w:val="00CB1170"/>
    <w:rsid w:val="00CB13CC"/>
    <w:rsid w:val="00CB1BC9"/>
    <w:rsid w:val="00CB22C0"/>
    <w:rsid w:val="00CB24F3"/>
    <w:rsid w:val="00CB2514"/>
    <w:rsid w:val="00CB2824"/>
    <w:rsid w:val="00CB3869"/>
    <w:rsid w:val="00CB3AF8"/>
    <w:rsid w:val="00CB44A2"/>
    <w:rsid w:val="00CB4BD1"/>
    <w:rsid w:val="00CB4D04"/>
    <w:rsid w:val="00CB4DDB"/>
    <w:rsid w:val="00CB5B7B"/>
    <w:rsid w:val="00CC0576"/>
    <w:rsid w:val="00CC0FEB"/>
    <w:rsid w:val="00CC1145"/>
    <w:rsid w:val="00CC11C4"/>
    <w:rsid w:val="00CC1A89"/>
    <w:rsid w:val="00CC1AE6"/>
    <w:rsid w:val="00CC2591"/>
    <w:rsid w:val="00CC2ADC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0E43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43F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A54"/>
    <w:rsid w:val="00CE3C36"/>
    <w:rsid w:val="00CE43C1"/>
    <w:rsid w:val="00CE451F"/>
    <w:rsid w:val="00CE481C"/>
    <w:rsid w:val="00CE502C"/>
    <w:rsid w:val="00CE53A2"/>
    <w:rsid w:val="00CE54F7"/>
    <w:rsid w:val="00CE5BC1"/>
    <w:rsid w:val="00CE6124"/>
    <w:rsid w:val="00CE617A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1AF7"/>
    <w:rsid w:val="00CF1C38"/>
    <w:rsid w:val="00CF20F7"/>
    <w:rsid w:val="00CF23B8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5526"/>
    <w:rsid w:val="00CF5699"/>
    <w:rsid w:val="00CF5C59"/>
    <w:rsid w:val="00CF60E5"/>
    <w:rsid w:val="00CF6C0B"/>
    <w:rsid w:val="00CF6D40"/>
    <w:rsid w:val="00CF78E5"/>
    <w:rsid w:val="00D00632"/>
    <w:rsid w:val="00D00FB6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985"/>
    <w:rsid w:val="00D02F2F"/>
    <w:rsid w:val="00D03890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1541"/>
    <w:rsid w:val="00D116E6"/>
    <w:rsid w:val="00D11924"/>
    <w:rsid w:val="00D119FB"/>
    <w:rsid w:val="00D1201A"/>
    <w:rsid w:val="00D12077"/>
    <w:rsid w:val="00D12270"/>
    <w:rsid w:val="00D1300D"/>
    <w:rsid w:val="00D13532"/>
    <w:rsid w:val="00D13952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17E12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B69"/>
    <w:rsid w:val="00D21E9B"/>
    <w:rsid w:val="00D22340"/>
    <w:rsid w:val="00D22387"/>
    <w:rsid w:val="00D22506"/>
    <w:rsid w:val="00D228EC"/>
    <w:rsid w:val="00D23041"/>
    <w:rsid w:val="00D23253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62BB"/>
    <w:rsid w:val="00D263EF"/>
    <w:rsid w:val="00D27775"/>
    <w:rsid w:val="00D30067"/>
    <w:rsid w:val="00D30196"/>
    <w:rsid w:val="00D30291"/>
    <w:rsid w:val="00D30809"/>
    <w:rsid w:val="00D30891"/>
    <w:rsid w:val="00D31141"/>
    <w:rsid w:val="00D313FA"/>
    <w:rsid w:val="00D3175A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5"/>
    <w:rsid w:val="00D362D7"/>
    <w:rsid w:val="00D371EC"/>
    <w:rsid w:val="00D37540"/>
    <w:rsid w:val="00D4056B"/>
    <w:rsid w:val="00D40C54"/>
    <w:rsid w:val="00D41C20"/>
    <w:rsid w:val="00D41D96"/>
    <w:rsid w:val="00D41ED6"/>
    <w:rsid w:val="00D424AF"/>
    <w:rsid w:val="00D42935"/>
    <w:rsid w:val="00D42C91"/>
    <w:rsid w:val="00D432F5"/>
    <w:rsid w:val="00D4338E"/>
    <w:rsid w:val="00D437A0"/>
    <w:rsid w:val="00D43E90"/>
    <w:rsid w:val="00D44470"/>
    <w:rsid w:val="00D444A0"/>
    <w:rsid w:val="00D44C2B"/>
    <w:rsid w:val="00D44D04"/>
    <w:rsid w:val="00D44ECA"/>
    <w:rsid w:val="00D4560D"/>
    <w:rsid w:val="00D45810"/>
    <w:rsid w:val="00D464E8"/>
    <w:rsid w:val="00D46C3F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2C3C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6EB0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194E"/>
    <w:rsid w:val="00D61A09"/>
    <w:rsid w:val="00D62066"/>
    <w:rsid w:val="00D621BB"/>
    <w:rsid w:val="00D62E0E"/>
    <w:rsid w:val="00D62F6E"/>
    <w:rsid w:val="00D63435"/>
    <w:rsid w:val="00D6390D"/>
    <w:rsid w:val="00D63BE6"/>
    <w:rsid w:val="00D64226"/>
    <w:rsid w:val="00D64B96"/>
    <w:rsid w:val="00D64E2C"/>
    <w:rsid w:val="00D6603B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28D8"/>
    <w:rsid w:val="00D72EC4"/>
    <w:rsid w:val="00D73BFA"/>
    <w:rsid w:val="00D73F99"/>
    <w:rsid w:val="00D741E4"/>
    <w:rsid w:val="00D74E28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44F"/>
    <w:rsid w:val="00D77585"/>
    <w:rsid w:val="00D776CC"/>
    <w:rsid w:val="00D77C6C"/>
    <w:rsid w:val="00D77FF7"/>
    <w:rsid w:val="00D80890"/>
    <w:rsid w:val="00D80DFD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5A63"/>
    <w:rsid w:val="00D87324"/>
    <w:rsid w:val="00D87F65"/>
    <w:rsid w:val="00D900A5"/>
    <w:rsid w:val="00D90104"/>
    <w:rsid w:val="00D90488"/>
    <w:rsid w:val="00D90B91"/>
    <w:rsid w:val="00D9109A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526"/>
    <w:rsid w:val="00D94977"/>
    <w:rsid w:val="00D94C6A"/>
    <w:rsid w:val="00D952A7"/>
    <w:rsid w:val="00D95DCC"/>
    <w:rsid w:val="00D95E13"/>
    <w:rsid w:val="00D977E3"/>
    <w:rsid w:val="00DA00BF"/>
    <w:rsid w:val="00DA22F6"/>
    <w:rsid w:val="00DA29D3"/>
    <w:rsid w:val="00DA30C1"/>
    <w:rsid w:val="00DA3232"/>
    <w:rsid w:val="00DA44C6"/>
    <w:rsid w:val="00DA4BE3"/>
    <w:rsid w:val="00DA5297"/>
    <w:rsid w:val="00DA5531"/>
    <w:rsid w:val="00DA5892"/>
    <w:rsid w:val="00DA609C"/>
    <w:rsid w:val="00DA6BE3"/>
    <w:rsid w:val="00DA6D7F"/>
    <w:rsid w:val="00DA7FC7"/>
    <w:rsid w:val="00DB09A2"/>
    <w:rsid w:val="00DB0DED"/>
    <w:rsid w:val="00DB1597"/>
    <w:rsid w:val="00DB1A22"/>
    <w:rsid w:val="00DB1A2D"/>
    <w:rsid w:val="00DB1B5F"/>
    <w:rsid w:val="00DB1C34"/>
    <w:rsid w:val="00DB1D8C"/>
    <w:rsid w:val="00DB1E86"/>
    <w:rsid w:val="00DB1FA9"/>
    <w:rsid w:val="00DB334C"/>
    <w:rsid w:val="00DB3611"/>
    <w:rsid w:val="00DB3717"/>
    <w:rsid w:val="00DB3765"/>
    <w:rsid w:val="00DB3C2E"/>
    <w:rsid w:val="00DB3D7E"/>
    <w:rsid w:val="00DB404B"/>
    <w:rsid w:val="00DB4335"/>
    <w:rsid w:val="00DB492A"/>
    <w:rsid w:val="00DB6174"/>
    <w:rsid w:val="00DB6706"/>
    <w:rsid w:val="00DB6BB7"/>
    <w:rsid w:val="00DB6FE9"/>
    <w:rsid w:val="00DB7342"/>
    <w:rsid w:val="00DC0828"/>
    <w:rsid w:val="00DC1677"/>
    <w:rsid w:val="00DC16FD"/>
    <w:rsid w:val="00DC1DCD"/>
    <w:rsid w:val="00DC2256"/>
    <w:rsid w:val="00DC25CC"/>
    <w:rsid w:val="00DC2AED"/>
    <w:rsid w:val="00DC2F6C"/>
    <w:rsid w:val="00DC307C"/>
    <w:rsid w:val="00DC32DE"/>
    <w:rsid w:val="00DC35A2"/>
    <w:rsid w:val="00DC37CD"/>
    <w:rsid w:val="00DC38F1"/>
    <w:rsid w:val="00DC4ABC"/>
    <w:rsid w:val="00DC4CCE"/>
    <w:rsid w:val="00DC5488"/>
    <w:rsid w:val="00DC6519"/>
    <w:rsid w:val="00DC67CE"/>
    <w:rsid w:val="00DC6856"/>
    <w:rsid w:val="00DC6A5A"/>
    <w:rsid w:val="00DC6AD7"/>
    <w:rsid w:val="00DC6DE7"/>
    <w:rsid w:val="00DC6F4D"/>
    <w:rsid w:val="00DC6FC7"/>
    <w:rsid w:val="00DC7148"/>
    <w:rsid w:val="00DC7431"/>
    <w:rsid w:val="00DC757D"/>
    <w:rsid w:val="00DC786E"/>
    <w:rsid w:val="00DC7B53"/>
    <w:rsid w:val="00DD091A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33"/>
    <w:rsid w:val="00DD3CC5"/>
    <w:rsid w:val="00DD3F0E"/>
    <w:rsid w:val="00DD4E92"/>
    <w:rsid w:val="00DD5746"/>
    <w:rsid w:val="00DD60FB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34B"/>
    <w:rsid w:val="00DE25F2"/>
    <w:rsid w:val="00DE29ED"/>
    <w:rsid w:val="00DE2D99"/>
    <w:rsid w:val="00DE308C"/>
    <w:rsid w:val="00DE3293"/>
    <w:rsid w:val="00DE3425"/>
    <w:rsid w:val="00DE348F"/>
    <w:rsid w:val="00DE3826"/>
    <w:rsid w:val="00DE3E98"/>
    <w:rsid w:val="00DE4928"/>
    <w:rsid w:val="00DE55F8"/>
    <w:rsid w:val="00DE5C17"/>
    <w:rsid w:val="00DE6B93"/>
    <w:rsid w:val="00DE6F83"/>
    <w:rsid w:val="00DE731E"/>
    <w:rsid w:val="00DE7E22"/>
    <w:rsid w:val="00DF07B0"/>
    <w:rsid w:val="00DF089F"/>
    <w:rsid w:val="00DF09BA"/>
    <w:rsid w:val="00DF0A49"/>
    <w:rsid w:val="00DF158A"/>
    <w:rsid w:val="00DF15ED"/>
    <w:rsid w:val="00DF169F"/>
    <w:rsid w:val="00DF1B33"/>
    <w:rsid w:val="00DF1BFA"/>
    <w:rsid w:val="00DF210C"/>
    <w:rsid w:val="00DF25BC"/>
    <w:rsid w:val="00DF27A8"/>
    <w:rsid w:val="00DF33B8"/>
    <w:rsid w:val="00DF3435"/>
    <w:rsid w:val="00DF348C"/>
    <w:rsid w:val="00DF3957"/>
    <w:rsid w:val="00DF4054"/>
    <w:rsid w:val="00DF406A"/>
    <w:rsid w:val="00DF4197"/>
    <w:rsid w:val="00DF43E5"/>
    <w:rsid w:val="00DF4C7D"/>
    <w:rsid w:val="00DF6076"/>
    <w:rsid w:val="00DF70FC"/>
    <w:rsid w:val="00DF78BE"/>
    <w:rsid w:val="00DF7D2D"/>
    <w:rsid w:val="00E00147"/>
    <w:rsid w:val="00E00F97"/>
    <w:rsid w:val="00E011DD"/>
    <w:rsid w:val="00E013FD"/>
    <w:rsid w:val="00E0159F"/>
    <w:rsid w:val="00E01B3C"/>
    <w:rsid w:val="00E01FFB"/>
    <w:rsid w:val="00E025BC"/>
    <w:rsid w:val="00E02861"/>
    <w:rsid w:val="00E02E59"/>
    <w:rsid w:val="00E02FF2"/>
    <w:rsid w:val="00E033B0"/>
    <w:rsid w:val="00E037C1"/>
    <w:rsid w:val="00E043D4"/>
    <w:rsid w:val="00E04F09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998"/>
    <w:rsid w:val="00E10AE9"/>
    <w:rsid w:val="00E10DC6"/>
    <w:rsid w:val="00E10EF4"/>
    <w:rsid w:val="00E11C37"/>
    <w:rsid w:val="00E12360"/>
    <w:rsid w:val="00E125A3"/>
    <w:rsid w:val="00E12886"/>
    <w:rsid w:val="00E1291B"/>
    <w:rsid w:val="00E12B03"/>
    <w:rsid w:val="00E147B7"/>
    <w:rsid w:val="00E14CE7"/>
    <w:rsid w:val="00E15934"/>
    <w:rsid w:val="00E15C80"/>
    <w:rsid w:val="00E16766"/>
    <w:rsid w:val="00E169A3"/>
    <w:rsid w:val="00E17A09"/>
    <w:rsid w:val="00E20311"/>
    <w:rsid w:val="00E2031C"/>
    <w:rsid w:val="00E204D4"/>
    <w:rsid w:val="00E20B46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67BD"/>
    <w:rsid w:val="00E27028"/>
    <w:rsid w:val="00E27075"/>
    <w:rsid w:val="00E30525"/>
    <w:rsid w:val="00E31419"/>
    <w:rsid w:val="00E317A6"/>
    <w:rsid w:val="00E31BE1"/>
    <w:rsid w:val="00E31F27"/>
    <w:rsid w:val="00E3250E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018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5544"/>
    <w:rsid w:val="00E5643A"/>
    <w:rsid w:val="00E566EF"/>
    <w:rsid w:val="00E56BCF"/>
    <w:rsid w:val="00E572E6"/>
    <w:rsid w:val="00E579DE"/>
    <w:rsid w:val="00E57A73"/>
    <w:rsid w:val="00E60555"/>
    <w:rsid w:val="00E606F3"/>
    <w:rsid w:val="00E60B7C"/>
    <w:rsid w:val="00E60B7F"/>
    <w:rsid w:val="00E6119B"/>
    <w:rsid w:val="00E61615"/>
    <w:rsid w:val="00E61895"/>
    <w:rsid w:val="00E61FB3"/>
    <w:rsid w:val="00E61FB4"/>
    <w:rsid w:val="00E620B4"/>
    <w:rsid w:val="00E6231F"/>
    <w:rsid w:val="00E62868"/>
    <w:rsid w:val="00E62CA3"/>
    <w:rsid w:val="00E63417"/>
    <w:rsid w:val="00E64D77"/>
    <w:rsid w:val="00E6622C"/>
    <w:rsid w:val="00E66FCA"/>
    <w:rsid w:val="00E6711B"/>
    <w:rsid w:val="00E702A9"/>
    <w:rsid w:val="00E710BF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38B8"/>
    <w:rsid w:val="00E74BDE"/>
    <w:rsid w:val="00E74F94"/>
    <w:rsid w:val="00E7535E"/>
    <w:rsid w:val="00E753A4"/>
    <w:rsid w:val="00E76B23"/>
    <w:rsid w:val="00E774B8"/>
    <w:rsid w:val="00E77FCA"/>
    <w:rsid w:val="00E80244"/>
    <w:rsid w:val="00E81182"/>
    <w:rsid w:val="00E812CC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604C"/>
    <w:rsid w:val="00E86C66"/>
    <w:rsid w:val="00E86CDD"/>
    <w:rsid w:val="00E872FE"/>
    <w:rsid w:val="00E8730D"/>
    <w:rsid w:val="00E87B08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22E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E42"/>
    <w:rsid w:val="00EB2320"/>
    <w:rsid w:val="00EB2E8F"/>
    <w:rsid w:val="00EB40B2"/>
    <w:rsid w:val="00EB4772"/>
    <w:rsid w:val="00EB47B6"/>
    <w:rsid w:val="00EB486D"/>
    <w:rsid w:val="00EB4BFC"/>
    <w:rsid w:val="00EB5016"/>
    <w:rsid w:val="00EB5345"/>
    <w:rsid w:val="00EB56C8"/>
    <w:rsid w:val="00EB57AD"/>
    <w:rsid w:val="00EB5907"/>
    <w:rsid w:val="00EB5C80"/>
    <w:rsid w:val="00EB5D88"/>
    <w:rsid w:val="00EB625E"/>
    <w:rsid w:val="00EB63C0"/>
    <w:rsid w:val="00EB788A"/>
    <w:rsid w:val="00EB7C89"/>
    <w:rsid w:val="00EB7FAE"/>
    <w:rsid w:val="00EC0F57"/>
    <w:rsid w:val="00EC105E"/>
    <w:rsid w:val="00EC10DE"/>
    <w:rsid w:val="00EC119D"/>
    <w:rsid w:val="00EC1536"/>
    <w:rsid w:val="00EC15C0"/>
    <w:rsid w:val="00EC1829"/>
    <w:rsid w:val="00EC1BF0"/>
    <w:rsid w:val="00EC20A5"/>
    <w:rsid w:val="00EC20EB"/>
    <w:rsid w:val="00EC2BB1"/>
    <w:rsid w:val="00EC2E17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47D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6D08"/>
    <w:rsid w:val="00ED7354"/>
    <w:rsid w:val="00ED7E99"/>
    <w:rsid w:val="00ED7EAE"/>
    <w:rsid w:val="00EE0854"/>
    <w:rsid w:val="00EE0C7D"/>
    <w:rsid w:val="00EE22EF"/>
    <w:rsid w:val="00EE2967"/>
    <w:rsid w:val="00EE29DC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255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2B02"/>
    <w:rsid w:val="00EF3919"/>
    <w:rsid w:val="00EF3EEB"/>
    <w:rsid w:val="00EF4037"/>
    <w:rsid w:val="00EF40B3"/>
    <w:rsid w:val="00EF457D"/>
    <w:rsid w:val="00EF48C5"/>
    <w:rsid w:val="00EF48D9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2A81"/>
    <w:rsid w:val="00F034A6"/>
    <w:rsid w:val="00F03892"/>
    <w:rsid w:val="00F03BCA"/>
    <w:rsid w:val="00F04038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8F0"/>
    <w:rsid w:val="00F0790D"/>
    <w:rsid w:val="00F07C4B"/>
    <w:rsid w:val="00F07DCC"/>
    <w:rsid w:val="00F10208"/>
    <w:rsid w:val="00F10819"/>
    <w:rsid w:val="00F11045"/>
    <w:rsid w:val="00F11435"/>
    <w:rsid w:val="00F115E8"/>
    <w:rsid w:val="00F11791"/>
    <w:rsid w:val="00F11DD8"/>
    <w:rsid w:val="00F11E33"/>
    <w:rsid w:val="00F11F21"/>
    <w:rsid w:val="00F11F75"/>
    <w:rsid w:val="00F12576"/>
    <w:rsid w:val="00F138E0"/>
    <w:rsid w:val="00F13FAD"/>
    <w:rsid w:val="00F145E5"/>
    <w:rsid w:val="00F149A8"/>
    <w:rsid w:val="00F14A7E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583"/>
    <w:rsid w:val="00F2297C"/>
    <w:rsid w:val="00F22A64"/>
    <w:rsid w:val="00F22CE6"/>
    <w:rsid w:val="00F22DA0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857"/>
    <w:rsid w:val="00F25EF9"/>
    <w:rsid w:val="00F2638F"/>
    <w:rsid w:val="00F26477"/>
    <w:rsid w:val="00F265DE"/>
    <w:rsid w:val="00F26AA7"/>
    <w:rsid w:val="00F26BB3"/>
    <w:rsid w:val="00F27A53"/>
    <w:rsid w:val="00F27FF9"/>
    <w:rsid w:val="00F306B8"/>
    <w:rsid w:val="00F3095F"/>
    <w:rsid w:val="00F3109C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135"/>
    <w:rsid w:val="00F34F1B"/>
    <w:rsid w:val="00F35ABE"/>
    <w:rsid w:val="00F36978"/>
    <w:rsid w:val="00F36AFD"/>
    <w:rsid w:val="00F36D7C"/>
    <w:rsid w:val="00F36DAB"/>
    <w:rsid w:val="00F36EE4"/>
    <w:rsid w:val="00F3760A"/>
    <w:rsid w:val="00F3765B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D75"/>
    <w:rsid w:val="00F47E46"/>
    <w:rsid w:val="00F50757"/>
    <w:rsid w:val="00F50B6D"/>
    <w:rsid w:val="00F50F25"/>
    <w:rsid w:val="00F51A20"/>
    <w:rsid w:val="00F523D7"/>
    <w:rsid w:val="00F5263A"/>
    <w:rsid w:val="00F52FCB"/>
    <w:rsid w:val="00F530A0"/>
    <w:rsid w:val="00F53B79"/>
    <w:rsid w:val="00F53E1D"/>
    <w:rsid w:val="00F53E6A"/>
    <w:rsid w:val="00F54A28"/>
    <w:rsid w:val="00F54BE2"/>
    <w:rsid w:val="00F54C5A"/>
    <w:rsid w:val="00F54D3F"/>
    <w:rsid w:val="00F54FB0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452"/>
    <w:rsid w:val="00F62E15"/>
    <w:rsid w:val="00F63710"/>
    <w:rsid w:val="00F63DD0"/>
    <w:rsid w:val="00F6429D"/>
    <w:rsid w:val="00F644B7"/>
    <w:rsid w:val="00F645B7"/>
    <w:rsid w:val="00F64897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5E1"/>
    <w:rsid w:val="00F70652"/>
    <w:rsid w:val="00F70711"/>
    <w:rsid w:val="00F70714"/>
    <w:rsid w:val="00F70B7C"/>
    <w:rsid w:val="00F70D6E"/>
    <w:rsid w:val="00F70F28"/>
    <w:rsid w:val="00F711D9"/>
    <w:rsid w:val="00F718BE"/>
    <w:rsid w:val="00F71F04"/>
    <w:rsid w:val="00F7202A"/>
    <w:rsid w:val="00F722D1"/>
    <w:rsid w:val="00F73401"/>
    <w:rsid w:val="00F735E0"/>
    <w:rsid w:val="00F735F5"/>
    <w:rsid w:val="00F737CC"/>
    <w:rsid w:val="00F73832"/>
    <w:rsid w:val="00F73B3B"/>
    <w:rsid w:val="00F73CA5"/>
    <w:rsid w:val="00F73E31"/>
    <w:rsid w:val="00F74015"/>
    <w:rsid w:val="00F74B0B"/>
    <w:rsid w:val="00F74FE9"/>
    <w:rsid w:val="00F753E7"/>
    <w:rsid w:val="00F75CDA"/>
    <w:rsid w:val="00F75F92"/>
    <w:rsid w:val="00F75FDD"/>
    <w:rsid w:val="00F7601D"/>
    <w:rsid w:val="00F764CE"/>
    <w:rsid w:val="00F7667C"/>
    <w:rsid w:val="00F77197"/>
    <w:rsid w:val="00F7730C"/>
    <w:rsid w:val="00F804A0"/>
    <w:rsid w:val="00F8143A"/>
    <w:rsid w:val="00F81551"/>
    <w:rsid w:val="00F81974"/>
    <w:rsid w:val="00F81E46"/>
    <w:rsid w:val="00F82D4C"/>
    <w:rsid w:val="00F837E6"/>
    <w:rsid w:val="00F839AE"/>
    <w:rsid w:val="00F843EA"/>
    <w:rsid w:val="00F844FF"/>
    <w:rsid w:val="00F84B7A"/>
    <w:rsid w:val="00F851FC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3E4"/>
    <w:rsid w:val="00F92A40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57BF"/>
    <w:rsid w:val="00F95D4A"/>
    <w:rsid w:val="00F963EE"/>
    <w:rsid w:val="00F970E9"/>
    <w:rsid w:val="00F97B4F"/>
    <w:rsid w:val="00FA01CF"/>
    <w:rsid w:val="00FA06A6"/>
    <w:rsid w:val="00FA08B7"/>
    <w:rsid w:val="00FA0E75"/>
    <w:rsid w:val="00FA168E"/>
    <w:rsid w:val="00FA17D4"/>
    <w:rsid w:val="00FA2C36"/>
    <w:rsid w:val="00FA32AE"/>
    <w:rsid w:val="00FA32CC"/>
    <w:rsid w:val="00FA46EB"/>
    <w:rsid w:val="00FA4770"/>
    <w:rsid w:val="00FA4BC5"/>
    <w:rsid w:val="00FA4C37"/>
    <w:rsid w:val="00FA5A52"/>
    <w:rsid w:val="00FA5CE8"/>
    <w:rsid w:val="00FA5D00"/>
    <w:rsid w:val="00FA5E7E"/>
    <w:rsid w:val="00FA6382"/>
    <w:rsid w:val="00FA73C9"/>
    <w:rsid w:val="00FA7970"/>
    <w:rsid w:val="00FA7A95"/>
    <w:rsid w:val="00FA7AE0"/>
    <w:rsid w:val="00FA7C2A"/>
    <w:rsid w:val="00FA7F30"/>
    <w:rsid w:val="00FB003E"/>
    <w:rsid w:val="00FB03F2"/>
    <w:rsid w:val="00FB070D"/>
    <w:rsid w:val="00FB07DA"/>
    <w:rsid w:val="00FB16D3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0249"/>
    <w:rsid w:val="00FC106C"/>
    <w:rsid w:val="00FC107E"/>
    <w:rsid w:val="00FC1157"/>
    <w:rsid w:val="00FC1D6B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C7D8C"/>
    <w:rsid w:val="00FD054A"/>
    <w:rsid w:val="00FD0D9A"/>
    <w:rsid w:val="00FD0E7D"/>
    <w:rsid w:val="00FD1581"/>
    <w:rsid w:val="00FD19B3"/>
    <w:rsid w:val="00FD2064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465"/>
    <w:rsid w:val="00FD5A09"/>
    <w:rsid w:val="00FD5EB3"/>
    <w:rsid w:val="00FD675F"/>
    <w:rsid w:val="00FD67FD"/>
    <w:rsid w:val="00FD6A24"/>
    <w:rsid w:val="00FD6B47"/>
    <w:rsid w:val="00FD780D"/>
    <w:rsid w:val="00FD7B87"/>
    <w:rsid w:val="00FD7BD3"/>
    <w:rsid w:val="00FE03E9"/>
    <w:rsid w:val="00FE061C"/>
    <w:rsid w:val="00FE0E21"/>
    <w:rsid w:val="00FE16C5"/>
    <w:rsid w:val="00FE2761"/>
    <w:rsid w:val="00FE284E"/>
    <w:rsid w:val="00FE293A"/>
    <w:rsid w:val="00FE3EC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E7A1E"/>
    <w:rsid w:val="00FF007F"/>
    <w:rsid w:val="00FF036D"/>
    <w:rsid w:val="00FF0956"/>
    <w:rsid w:val="00FF09FB"/>
    <w:rsid w:val="00FF0E20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570B"/>
    <w:rsid w:val="00FF6CC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  <w:style w:type="paragraph" w:styleId="af">
    <w:name w:val="No Spacing"/>
    <w:uiPriority w:val="1"/>
    <w:qFormat/>
    <w:rsid w:val="00E109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1A50-0F6A-4031-9F01-A090D4A4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масим</cp:lastModifiedBy>
  <cp:revision>7</cp:revision>
  <cp:lastPrinted>2019-05-07T14:39:00Z</cp:lastPrinted>
  <dcterms:created xsi:type="dcterms:W3CDTF">2019-05-12T08:19:00Z</dcterms:created>
  <dcterms:modified xsi:type="dcterms:W3CDTF">2019-05-21T08:11:00Z</dcterms:modified>
</cp:coreProperties>
</file>